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EA" w:rsidRDefault="00E40C14">
      <w:pPr>
        <w:pStyle w:val="Tytu"/>
      </w:pPr>
      <w:r>
        <w:t>RZUTNIK - CYFROWA KONSOLA STERUJĄCA</w:t>
      </w:r>
      <w:r w:rsidR="006579EA">
        <w:t xml:space="preserve"> CRT-20+</w:t>
      </w:r>
    </w:p>
    <w:p w:rsidR="006579EA" w:rsidRDefault="006579EA">
      <w:pPr>
        <w:pStyle w:val="Indeks"/>
        <w:suppressLineNumbers w:val="0"/>
        <w:rPr>
          <w:rFonts w:ascii="Arial" w:hAnsi="Arial"/>
        </w:rPr>
      </w:pPr>
    </w:p>
    <w:p w:rsidR="006579EA" w:rsidRDefault="006579EA">
      <w:pPr>
        <w:pStyle w:val="Tekstpodstawowy2"/>
      </w:pPr>
      <w:r>
        <w:t xml:space="preserve">Konsola </w:t>
      </w:r>
      <w:r>
        <w:rPr>
          <w:b/>
        </w:rPr>
        <w:t>CRT-20+</w:t>
      </w:r>
      <w:r>
        <w:t xml:space="preserve"> oprócz wszystkich zalet swego poprzednika rzutnika </w:t>
      </w:r>
      <w:r>
        <w:rPr>
          <w:b/>
        </w:rPr>
        <w:t>CRT-20</w:t>
      </w:r>
      <w:r>
        <w:t>, jak m. in. doskonałe dla oka proporcje dużego ekranu LED,  świetna czytelność tekstu czy też bardzo duża niezawodność urządzenia oparta na doświadczeniu z</w:t>
      </w:r>
      <w:r w:rsidR="00FD4035">
        <w:t>dobytym przy instalacji ponad 15</w:t>
      </w:r>
      <w:r>
        <w:t xml:space="preserve">00  ekranów umożliwia dodatkowo: </w:t>
      </w:r>
    </w:p>
    <w:p w:rsidR="006579EA" w:rsidRDefault="006579EA">
      <w:pPr>
        <w:rPr>
          <w:rFonts w:ascii="Arial" w:hAnsi="Arial"/>
        </w:rPr>
      </w:pPr>
    </w:p>
    <w:p w:rsidR="006579EA" w:rsidRDefault="006579EA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Zapisywanie nieograniczonej ilości tekstów pieśni, modlitw i komunikatów na wymiennych, tanich kartach pamięci SD.</w:t>
      </w:r>
    </w:p>
    <w:p w:rsidR="006579EA" w:rsidRDefault="006579EA">
      <w:pPr>
        <w:ind w:left="360"/>
        <w:jc w:val="both"/>
        <w:rPr>
          <w:rFonts w:ascii="Arial" w:hAnsi="Arial"/>
        </w:rPr>
      </w:pPr>
    </w:p>
    <w:p w:rsidR="006579EA" w:rsidRDefault="006579EA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Bezprzewodową łączność z chórem i organistą .  Umożliwia przekazywanie organiście poleceń nawet przez kapłana stojącego przy ołtarzu. </w:t>
      </w:r>
    </w:p>
    <w:p w:rsidR="006579EA" w:rsidRDefault="006579EA">
      <w:pPr>
        <w:ind w:left="360"/>
        <w:jc w:val="both"/>
        <w:rPr>
          <w:rFonts w:ascii="Arial" w:hAnsi="Arial"/>
        </w:rPr>
      </w:pPr>
    </w:p>
    <w:p w:rsidR="006579EA" w:rsidRDefault="006579EA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Wyświetlanie organiście nut pieśni,  których tekst jest właśnie wyświetlany w kościele. </w:t>
      </w:r>
    </w:p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Podgląd na małym ekranie leżącym np. przed mszałem, tekstów pieśni wyświetlanych wiernym na tablicy w kościele. </w:t>
      </w:r>
    </w:p>
    <w:p w:rsidR="006579EA" w:rsidRDefault="006579EA">
      <w:pPr>
        <w:ind w:left="720"/>
        <w:jc w:val="both"/>
        <w:rPr>
          <w:rFonts w:ascii="Arial" w:hAnsi="Arial"/>
        </w:rPr>
      </w:pPr>
    </w:p>
    <w:p w:rsidR="006579EA" w:rsidRDefault="006579EA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Bezprzewodowe wyświetlanie tekstów pieśni na ekranach  plazmowych, LCD oraz przez rzutniki multimedialne.</w:t>
      </w:r>
    </w:p>
    <w:p w:rsidR="006579EA" w:rsidRDefault="006579EA">
      <w:pPr>
        <w:ind w:left="360"/>
        <w:jc w:val="both"/>
        <w:rPr>
          <w:rFonts w:ascii="Arial" w:hAnsi="Arial"/>
        </w:rPr>
      </w:pPr>
    </w:p>
    <w:p w:rsidR="006579EA" w:rsidRDefault="006579EA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Możliwość zasłonięcia zdalnie ekranu obrazem, który drukowany jest na podstawie zdjęcia przekazanego przez klienta. Sterowanie zasłanianiem realizowane jest za pomocą osobnej opcji w rzutniku. </w:t>
      </w:r>
    </w:p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Bezprzewodowe sterowanie za pomocą rzutnika CRT-20+ wszelkimi technicznymi urządzeniami w kościele, jak np. odsłanianie i zasłanianie obrazu, załączania wentylatorów, ogrzewania, czy jakiegokolwiek oświetlenia.</w:t>
      </w:r>
    </w:p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Przekazywanie na ekrany monitorów w nawach bocznych kościoła obrazu ołtarza ze sprawowana liturgią, na przemian z wyświetlaniem tekstów śpiewanych pieśni.</w:t>
      </w:r>
    </w:p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pStyle w:val="Tekstpodstawowy3"/>
      </w:pPr>
      <w:r>
        <w:t>Rzutnik eliminuje potrzebę układanie w kościele dodatkowych przewodów i kabli !</w:t>
      </w:r>
    </w:p>
    <w:p w:rsidR="006579EA" w:rsidRDefault="006579EA">
      <w:pPr>
        <w:rPr>
          <w:rFonts w:ascii="Arial" w:hAnsi="Arial"/>
        </w:rPr>
      </w:pPr>
      <w:r>
        <w:rPr>
          <w:rFonts w:ascii="Arial" w:hAnsi="Arial"/>
        </w:rPr>
        <w:t xml:space="preserve">Przykładowo rzutnikiem możemy załączać i wyłączać oświetlenie świąteczne </w:t>
      </w:r>
      <w:r w:rsidR="00E40C14">
        <w:rPr>
          <w:rFonts w:ascii="Arial" w:hAnsi="Arial"/>
        </w:rPr>
        <w:t>wieży np. świecącą choinką czy gwiazdą. Może też to być np. nowy reflektor lub wentylator.</w:t>
      </w:r>
    </w:p>
    <w:p w:rsidR="006579EA" w:rsidRDefault="006579EA">
      <w:pPr>
        <w:rPr>
          <w:rFonts w:ascii="Arial" w:hAnsi="Arial"/>
        </w:rPr>
      </w:pPr>
      <w:r>
        <w:rPr>
          <w:rFonts w:ascii="Arial" w:hAnsi="Arial"/>
        </w:rPr>
        <w:br/>
        <w:t xml:space="preserve">(Punkty </w:t>
      </w:r>
      <w:r>
        <w:rPr>
          <w:rFonts w:ascii="Arial" w:hAnsi="Arial"/>
          <w:b/>
        </w:rPr>
        <w:t>2</w:t>
      </w:r>
      <w:r>
        <w:rPr>
          <w:rFonts w:ascii="Arial" w:hAnsi="Arial"/>
        </w:rPr>
        <w:t xml:space="preserve"> do </w:t>
      </w:r>
      <w:r>
        <w:rPr>
          <w:rFonts w:ascii="Arial" w:hAnsi="Arial"/>
          <w:b/>
        </w:rPr>
        <w:t>6</w:t>
      </w:r>
      <w:r>
        <w:rPr>
          <w:rFonts w:ascii="Arial" w:hAnsi="Arial"/>
        </w:rPr>
        <w:t xml:space="preserve"> oraz  są nowymi, wyłącznymi patentami firmy TUGAL)</w:t>
      </w:r>
    </w:p>
    <w:p w:rsidR="006579EA" w:rsidRDefault="006579EA">
      <w:pPr>
        <w:rPr>
          <w:rFonts w:ascii="Arial" w:hAnsi="Arial"/>
        </w:rPr>
      </w:pPr>
    </w:p>
    <w:p w:rsidR="006579EA" w:rsidRDefault="006579EA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Cyfrowy rzutnik tekstów jest bezprzewodowym urządzeniem multimedialnym służącym do wpisywania, edycji, przechowywania i wyświetlania  na cy</w:t>
      </w:r>
      <w:r w:rsidR="00E40C14">
        <w:rPr>
          <w:rFonts w:ascii="Arial" w:hAnsi="Arial"/>
        </w:rPr>
        <w:t>frowym ekranie wielu setek</w:t>
      </w:r>
      <w:r>
        <w:rPr>
          <w:rFonts w:ascii="Arial" w:hAnsi="Arial"/>
        </w:rPr>
        <w:t xml:space="preserve"> </w:t>
      </w:r>
      <w:r w:rsidR="00E40C14">
        <w:rPr>
          <w:rFonts w:ascii="Arial" w:hAnsi="Arial"/>
        </w:rPr>
        <w:t>tysięcy stron tekstów oraz tysięcy</w:t>
      </w:r>
      <w:r>
        <w:rPr>
          <w:rFonts w:ascii="Arial" w:hAnsi="Arial"/>
        </w:rPr>
        <w:t xml:space="preserve"> różnych ich zestawów. </w:t>
      </w:r>
    </w:p>
    <w:p w:rsidR="006579EA" w:rsidRDefault="006579EA">
      <w:pPr>
        <w:pStyle w:val="Tekstpodstawowy2"/>
      </w:pPr>
      <w:r>
        <w:rPr>
          <w:b/>
        </w:rPr>
        <w:t>CRT-20+</w:t>
      </w:r>
      <w:r>
        <w:t xml:space="preserve"> jest urządzeniem bardzo prostym w obsłudze.  Zasilany jest wewnętrznym akumulatorem, który pozwa</w:t>
      </w:r>
      <w:r w:rsidR="00E40C14">
        <w:t>la na jego kilku</w:t>
      </w:r>
      <w:r>
        <w:t>godzinną  pracę bez podłączania zasila</w:t>
      </w:r>
      <w:r w:rsidR="00E40C14">
        <w:t>cza sieciowego.  Gdy akumulator jest wyładowany</w:t>
      </w:r>
      <w:r>
        <w:t xml:space="preserve"> w</w:t>
      </w:r>
      <w:r w:rsidR="00E40C14">
        <w:t xml:space="preserve"> ok.</w:t>
      </w:r>
      <w:r>
        <w:t xml:space="preserve"> 75%, rzutnik automatycznie sygnalizuje błys</w:t>
      </w:r>
      <w:r w:rsidR="00E40C14">
        <w:t>kając zieloną diodą potrzebę jego</w:t>
      </w:r>
      <w:r>
        <w:t xml:space="preserve"> doładowania.</w:t>
      </w:r>
    </w:p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pStyle w:val="Nagwek4"/>
      </w:pPr>
      <w:r>
        <w:t>BUDOWA</w:t>
      </w:r>
      <w:r w:rsidR="00A504CC">
        <w:t xml:space="preserve"> </w:t>
      </w:r>
      <w:r>
        <w:t xml:space="preserve"> RZUTNIKA </w:t>
      </w:r>
    </w:p>
    <w:p w:rsidR="006579EA" w:rsidRPr="00A504CC" w:rsidRDefault="006579EA" w:rsidP="00A504CC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Wersja podstawowa cyfrowego rzutnika tekstów składa się z dwóch urządzeń</w:t>
      </w:r>
      <w:r>
        <w:t xml:space="preserve">: </w:t>
      </w:r>
      <w:r>
        <w:rPr>
          <w:rFonts w:ascii="Arial" w:hAnsi="Arial"/>
        </w:rPr>
        <w:t xml:space="preserve">rzutnika </w:t>
      </w:r>
      <w:r w:rsidR="00E40C14">
        <w:rPr>
          <w:rFonts w:ascii="Arial" w:hAnsi="Arial"/>
        </w:rPr>
        <w:t xml:space="preserve">(konsoli) </w:t>
      </w:r>
      <w:r>
        <w:rPr>
          <w:rFonts w:ascii="Arial" w:hAnsi="Arial"/>
        </w:rPr>
        <w:t>i dużego świecącego ekranu (tablicy) na którym wyświetlany jest tekst. Ekran zbudowany jest z 6400 świecących LED-ów z których składane są litery. Wyświetlane teksty przesyłane są  z rzutnika na ekran drogą radiową.</w:t>
      </w:r>
      <w:r w:rsidR="00A504CC">
        <w:rPr>
          <w:rFonts w:ascii="Arial" w:hAnsi="Arial"/>
        </w:rPr>
        <w:t xml:space="preserve"> ( Opcjonalnie ekranem może też być też monitor TV lub rzutnik multimedialny)</w:t>
      </w: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Ekran zamocowany jest na stałe w wybranym miejscu kościoła, ale też może być umieszczony na ruchomym statywie. Zasilany jest napięciem 230V poprzez specjalny zasilacz.  Zasilacz chroni też tablicę przed większością możliwych przepięć występujących w sieci. Brak jego ścisłej integracji z ekranem umożliwia szybką i tanią naprawę.</w:t>
      </w:r>
    </w:p>
    <w:p w:rsidR="006579EA" w:rsidRDefault="006579EA">
      <w:pPr>
        <w:rPr>
          <w:rFonts w:ascii="Arial" w:hAnsi="Arial"/>
        </w:rPr>
      </w:pP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ab/>
        <w:t>Rzutnik</w:t>
      </w:r>
      <w:r w:rsidR="00E40C14">
        <w:rPr>
          <w:rFonts w:ascii="Arial" w:hAnsi="Arial"/>
        </w:rPr>
        <w:t xml:space="preserve"> (konsola)</w:t>
      </w:r>
      <w:r>
        <w:rPr>
          <w:rFonts w:ascii="Arial" w:hAnsi="Arial"/>
        </w:rPr>
        <w:t xml:space="preserve"> jest przenośnym komputerem z wbudowanym cyfrowym nadajnikiem radiowym. Z przodu rzutnika mamy ekran graficzny LCD , klawiaturę numeryczną, czerwoną i zieloną diodę LED,  pokazujące stan akumulatora, i wyłącznik urządzenia.</w:t>
      </w:r>
    </w:p>
    <w:p w:rsidR="006579EA" w:rsidRDefault="006579EA">
      <w:pPr>
        <w:rPr>
          <w:rFonts w:ascii="Arial" w:hAnsi="Arial"/>
        </w:rPr>
      </w:pPr>
      <w:r>
        <w:rPr>
          <w:rFonts w:ascii="Arial" w:hAnsi="Arial"/>
        </w:rPr>
        <w:t>Z boku rzutnika są następujące gniazda:</w:t>
      </w:r>
    </w:p>
    <w:p w:rsidR="006579EA" w:rsidRDefault="006579EA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Arial" w:hAnsi="Arial"/>
        </w:rPr>
      </w:pPr>
      <w:r>
        <w:rPr>
          <w:rFonts w:ascii="Arial" w:hAnsi="Arial"/>
        </w:rPr>
        <w:t xml:space="preserve">zasilania ( 9 – 12 V DC niestabilizowane, 500 </w:t>
      </w:r>
      <w:proofErr w:type="spellStart"/>
      <w:r>
        <w:rPr>
          <w:rFonts w:ascii="Arial" w:hAnsi="Arial"/>
        </w:rPr>
        <w:t>mA</w:t>
      </w:r>
      <w:proofErr w:type="spellEnd"/>
      <w:r>
        <w:rPr>
          <w:rFonts w:ascii="Arial" w:hAnsi="Arial"/>
        </w:rPr>
        <w:t>),  “+” na kołku</w:t>
      </w:r>
    </w:p>
    <w:p w:rsidR="006579EA" w:rsidRDefault="006579EA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Arial" w:hAnsi="Arial"/>
        </w:rPr>
      </w:pPr>
      <w:r>
        <w:rPr>
          <w:rFonts w:ascii="Arial" w:hAnsi="Arial"/>
        </w:rPr>
        <w:t>USB do podłączenia klawiatury.</w:t>
      </w:r>
    </w:p>
    <w:p w:rsidR="006579EA" w:rsidRDefault="006579EA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Arial" w:hAnsi="Arial"/>
        </w:rPr>
      </w:pPr>
      <w:r>
        <w:rPr>
          <w:rFonts w:ascii="Arial" w:hAnsi="Arial"/>
        </w:rPr>
        <w:t>Duży Jack stereo do zdalnego sterowania.</w:t>
      </w:r>
    </w:p>
    <w:p w:rsidR="00D44164" w:rsidRDefault="00D44164" w:rsidP="00D44164">
      <w:pPr>
        <w:rPr>
          <w:rFonts w:ascii="Arial" w:hAnsi="Arial"/>
        </w:rPr>
      </w:pPr>
      <w:r>
        <w:rPr>
          <w:rFonts w:ascii="Arial" w:hAnsi="Arial"/>
        </w:rPr>
        <w:t>Na górnej  ściance rzutnika znajduje się gniazdo z kartą pamięci SD.  W niej  zapisane są wszystkie teksty pieśni, programy do obsługi rzutnika, oraz programy do innych urzą</w:t>
      </w:r>
      <w:r w:rsidR="00155FA9">
        <w:rPr>
          <w:rFonts w:ascii="Arial" w:hAnsi="Arial"/>
        </w:rPr>
        <w:t>dzeń  rzutnika</w:t>
      </w:r>
      <w:r>
        <w:rPr>
          <w:rFonts w:ascii="Arial" w:hAnsi="Arial"/>
        </w:rPr>
        <w:t>.</w:t>
      </w:r>
      <w:r w:rsidR="00155FA9">
        <w:rPr>
          <w:rFonts w:ascii="Arial" w:hAnsi="Arial"/>
        </w:rPr>
        <w:t xml:space="preserve"> (Patrz też na koniec instrukcji – KARTA PAMIĘCI SD)</w:t>
      </w:r>
    </w:p>
    <w:p w:rsidR="006579EA" w:rsidRDefault="006579EA">
      <w:pPr>
        <w:ind w:left="360"/>
        <w:rPr>
          <w:rFonts w:ascii="Arial" w:hAnsi="Arial"/>
        </w:rPr>
      </w:pPr>
    </w:p>
    <w:p w:rsidR="006579EA" w:rsidRDefault="006579EA">
      <w:pPr>
        <w:rPr>
          <w:rFonts w:ascii="Arial" w:hAnsi="Arial"/>
          <w:b/>
        </w:rPr>
      </w:pPr>
      <w:r>
        <w:rPr>
          <w:rFonts w:ascii="Arial" w:hAnsi="Arial"/>
          <w:b/>
        </w:rPr>
        <w:t>ORGANIZACJA  PAMIĘCI  RZUTNIKA</w:t>
      </w:r>
    </w:p>
    <w:p w:rsidR="006579EA" w:rsidRDefault="006579EA">
      <w:pPr>
        <w:rPr>
          <w:rFonts w:ascii="Arial" w:hAnsi="Arial"/>
        </w:rPr>
      </w:pPr>
    </w:p>
    <w:p w:rsidR="006579EA" w:rsidRDefault="006579EA">
      <w:pPr>
        <w:pStyle w:val="Tekstpodstawowywcity2"/>
      </w:pPr>
      <w:r>
        <w:rPr>
          <w:b/>
        </w:rPr>
        <w:t>CRT-20+</w:t>
      </w:r>
      <w:r>
        <w:t xml:space="preserve"> może zapamiętać do 65535 tekstów na jednej karcie pamięci SD ponumerowanych kolejno od 00000 do 65535. Każdy tekst składa się ze strony tytułowej i 127 stron wolnych do zapisania.</w:t>
      </w:r>
    </w:p>
    <w:p w:rsidR="006579EA" w:rsidRDefault="006579EA">
      <w:pPr>
        <w:pStyle w:val="Tekstpodstawowy"/>
      </w:pPr>
    </w:p>
    <w:p w:rsidR="006579EA" w:rsidRDefault="006579EA">
      <w:pPr>
        <w:pStyle w:val="Tekstpodstawowy"/>
        <w:ind w:firstLine="708"/>
        <w:jc w:val="both"/>
      </w:pPr>
      <w:r>
        <w:t>Stro</w:t>
      </w:r>
      <w:r w:rsidR="00F30B68">
        <w:t>na tytułowa każdego tekstu</w:t>
      </w:r>
      <w:r>
        <w:t xml:space="preserve"> nie jest wyświetlana na tablicy. Służy tylko do wpisywania</w:t>
      </w:r>
      <w:r w:rsidR="00F30B68">
        <w:t xml:space="preserve"> </w:t>
      </w:r>
      <w:proofErr w:type="spellStart"/>
      <w:r w:rsidR="00F30B68">
        <w:t>nr</w:t>
      </w:r>
      <w:proofErr w:type="spellEnd"/>
      <w:r w:rsidR="00F30B68">
        <w:t>. tekstu,</w:t>
      </w:r>
      <w:r>
        <w:t xml:space="preserve"> tytułów i notatek ułatwiających odszukiwanie wprowadzonych tekstów.</w:t>
      </w:r>
    </w:p>
    <w:p w:rsidR="006579EA" w:rsidRDefault="006579EA">
      <w:pPr>
        <w:rPr>
          <w:rFonts w:ascii="Arial" w:hAnsi="Arial"/>
        </w:rPr>
      </w:pPr>
    </w:p>
    <w:p w:rsidR="006579EA" w:rsidRDefault="006579EA">
      <w:pPr>
        <w:rPr>
          <w:rFonts w:ascii="Arial" w:hAnsi="Arial"/>
        </w:rPr>
      </w:pPr>
      <w:r>
        <w:rPr>
          <w:rFonts w:ascii="Arial" w:hAnsi="Arial"/>
        </w:rPr>
        <w:t>Wstępny proponowany podział tekstów w rzutniku jest następujący.</w:t>
      </w:r>
    </w:p>
    <w:p w:rsidR="006579EA" w:rsidRDefault="006579EA">
      <w:pPr>
        <w:rPr>
          <w:rFonts w:ascii="Arial" w:hAnsi="Arial"/>
        </w:rPr>
      </w:pPr>
      <w:r>
        <w:rPr>
          <w:rFonts w:ascii="Arial" w:hAnsi="Arial"/>
        </w:rPr>
        <w:t>TEKSTY od 000 do 049 intencje</w:t>
      </w:r>
    </w:p>
    <w:p w:rsidR="006579EA" w:rsidRDefault="006579EA">
      <w:pPr>
        <w:rPr>
          <w:rFonts w:ascii="Arial" w:hAnsi="Arial"/>
        </w:rPr>
      </w:pPr>
      <w:r>
        <w:rPr>
          <w:rFonts w:ascii="Arial" w:hAnsi="Arial"/>
        </w:rPr>
        <w:t>TEKSTY od 050 do 099 ogłoszenia</w:t>
      </w:r>
    </w:p>
    <w:p w:rsidR="006579EA" w:rsidRDefault="006579EA">
      <w:pPr>
        <w:rPr>
          <w:rFonts w:ascii="Arial" w:hAnsi="Arial"/>
        </w:rPr>
      </w:pPr>
      <w:r>
        <w:rPr>
          <w:rFonts w:ascii="Arial" w:hAnsi="Arial"/>
        </w:rPr>
        <w:t>TEKSTY od 100 śpiewnik</w:t>
      </w:r>
    </w:p>
    <w:p w:rsidR="006579EA" w:rsidRDefault="006579EA">
      <w:pPr>
        <w:rPr>
          <w:rFonts w:ascii="Arial" w:hAnsi="Arial"/>
        </w:rPr>
      </w:pPr>
      <w:r>
        <w:rPr>
          <w:rFonts w:ascii="Arial" w:hAnsi="Arial"/>
        </w:rPr>
        <w:t>TEKSTY od 800 modlitwy</w:t>
      </w:r>
    </w:p>
    <w:p w:rsidR="006579EA" w:rsidRDefault="006579EA">
      <w:pPr>
        <w:rPr>
          <w:rFonts w:ascii="Arial" w:hAnsi="Arial"/>
        </w:rPr>
      </w:pPr>
      <w:r>
        <w:rPr>
          <w:rFonts w:ascii="Arial" w:hAnsi="Arial"/>
        </w:rPr>
        <w:t xml:space="preserve">                  - 991 – kilka ciekawostek oddziaływania ekranu na myśl</w:t>
      </w:r>
    </w:p>
    <w:p w:rsidR="006579EA" w:rsidRDefault="006579EA">
      <w:pPr>
        <w:rPr>
          <w:rFonts w:ascii="Arial" w:hAnsi="Arial"/>
        </w:rPr>
      </w:pPr>
      <w:r>
        <w:rPr>
          <w:rFonts w:ascii="Arial" w:hAnsi="Arial"/>
        </w:rPr>
        <w:t xml:space="preserve">                  - 999 – Spis </w:t>
      </w:r>
      <w:r w:rsidR="0042243A">
        <w:rPr>
          <w:rFonts w:ascii="Arial" w:hAnsi="Arial"/>
        </w:rPr>
        <w:t xml:space="preserve">zapisanych </w:t>
      </w:r>
      <w:r>
        <w:rPr>
          <w:rFonts w:ascii="Arial" w:hAnsi="Arial"/>
        </w:rPr>
        <w:t>pieśni</w:t>
      </w:r>
    </w:p>
    <w:p w:rsidR="006579EA" w:rsidRDefault="0042243A">
      <w:pPr>
        <w:rPr>
          <w:rFonts w:ascii="Arial" w:hAnsi="Arial"/>
        </w:rPr>
      </w:pPr>
      <w:r>
        <w:rPr>
          <w:rFonts w:ascii="Arial" w:hAnsi="Arial"/>
        </w:rPr>
        <w:t xml:space="preserve">TEKSTY od 1000 </w:t>
      </w:r>
      <w:r w:rsidR="006579EA">
        <w:rPr>
          <w:rFonts w:ascii="Arial" w:hAnsi="Arial"/>
        </w:rPr>
        <w:t>do 65535 – miejsce wolne</w:t>
      </w:r>
    </w:p>
    <w:p w:rsidR="006579EA" w:rsidRDefault="006579EA">
      <w:pPr>
        <w:rPr>
          <w:rFonts w:ascii="Arial" w:hAnsi="Arial"/>
        </w:rPr>
      </w:pPr>
    </w:p>
    <w:p w:rsidR="006579EA" w:rsidRDefault="006579EA">
      <w:pPr>
        <w:pStyle w:val="Nagwek2"/>
        <w:tabs>
          <w:tab w:val="left" w:pos="0"/>
        </w:tabs>
        <w:rPr>
          <w:u w:val="none"/>
        </w:rPr>
      </w:pPr>
      <w:r>
        <w:rPr>
          <w:u w:val="none"/>
        </w:rPr>
        <w:t xml:space="preserve">WYŚWIETLANIE </w:t>
      </w:r>
      <w:r w:rsidR="00A504CC">
        <w:rPr>
          <w:u w:val="none"/>
        </w:rPr>
        <w:t xml:space="preserve"> </w:t>
      </w:r>
      <w:r>
        <w:rPr>
          <w:u w:val="none"/>
        </w:rPr>
        <w:t>TEKSTÓW</w:t>
      </w:r>
    </w:p>
    <w:p w:rsidR="006579EA" w:rsidRDefault="006579EA">
      <w:pPr>
        <w:rPr>
          <w:rFonts w:ascii="Arial" w:hAnsi="Arial"/>
        </w:rPr>
      </w:pPr>
    </w:p>
    <w:p w:rsidR="006579EA" w:rsidRDefault="006579EA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Po włączeniu rzutnika przewijają się informacje dotyczące rozruchu urządzenia aż do ekranu przedstawiającego logo firmy Tugal. Po naciśnięciu dowolnego przycisku przechodzimy do menu głównego. Przyciskami [</w:t>
      </w:r>
      <w:r>
        <w:rPr>
          <w:rFonts w:ascii="Arial" w:hAnsi="Arial"/>
          <w:b/>
        </w:rPr>
        <w:t>2</w:t>
      </w:r>
      <w:r>
        <w:rPr>
          <w:rFonts w:ascii="Arial" w:hAnsi="Arial"/>
        </w:rPr>
        <w:t>] i [</w:t>
      </w:r>
      <w:r>
        <w:rPr>
          <w:rFonts w:ascii="Arial" w:hAnsi="Arial"/>
          <w:b/>
        </w:rPr>
        <w:t>0</w:t>
      </w:r>
      <w:r>
        <w:rPr>
          <w:rFonts w:ascii="Arial" w:hAnsi="Arial"/>
        </w:rPr>
        <w:t>] przesuwamy podświetlenie wyboru opcji na ekranie w górę lub dół ekranu.  Po włączeniu jest ono ustawione na napisie:</w:t>
      </w:r>
    </w:p>
    <w:p w:rsidR="006579EA" w:rsidRDefault="006579EA">
      <w:pPr>
        <w:ind w:firstLine="708"/>
        <w:jc w:val="both"/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t>RZUTNIK TEKSTÓW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</w:tcPr>
          <w:p w:rsidR="006579EA" w:rsidRDefault="006579EA">
            <w:pPr>
              <w:pStyle w:val="Tekstpodstawowy"/>
              <w:rPr>
                <w:color w:val="FFFFFF"/>
              </w:rPr>
            </w:pPr>
            <w:r>
              <w:rPr>
                <w:color w:val="FFFFFF"/>
                <w:highlight w:val="black"/>
              </w:rPr>
              <w:t>ODTWARZANIE TEKST.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ZESTAWY TEKSTÓW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WPISYWANIE TEKSTU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MONITOR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OGŁOSZENIE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ZDALNE STEROWANIE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WYŚLIJ WIADOMOŚĆ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KOMPUTER MUZYCZNY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USTAWIENIA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rPr>
          <w:rFonts w:ascii="Arial" w:hAnsi="Arial"/>
        </w:rPr>
      </w:pPr>
    </w:p>
    <w:p w:rsidR="006579EA" w:rsidRDefault="006579EA">
      <w:pPr>
        <w:ind w:firstLine="708"/>
        <w:rPr>
          <w:rFonts w:ascii="Arial" w:hAnsi="Arial"/>
        </w:rPr>
      </w:pPr>
      <w:r>
        <w:rPr>
          <w:rFonts w:ascii="Arial" w:hAnsi="Arial"/>
        </w:rPr>
        <w:lastRenderedPageBreak/>
        <w:t>Naciskamy [</w:t>
      </w:r>
      <w:r>
        <w:rPr>
          <w:rFonts w:ascii="Arial" w:hAnsi="Arial"/>
          <w:b/>
        </w:rPr>
        <w:t>*</w:t>
      </w:r>
      <w:r>
        <w:rPr>
          <w:rFonts w:ascii="Arial" w:hAnsi="Arial"/>
        </w:rPr>
        <w:t>] - gwiazdkę. Pojawia się napis:</w:t>
      </w:r>
    </w:p>
    <w:p w:rsidR="006579EA" w:rsidRDefault="006579EA">
      <w:pPr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18"/>
        <w:gridCol w:w="1118"/>
        <w:gridCol w:w="458"/>
        <w:gridCol w:w="660"/>
      </w:tblGrid>
      <w:tr w:rsidR="006579EA">
        <w:trPr>
          <w:trHeight w:val="270"/>
        </w:trPr>
        <w:tc>
          <w:tcPr>
            <w:tcW w:w="2694" w:type="dxa"/>
            <w:gridSpan w:val="3"/>
            <w:vAlign w:val="center"/>
          </w:tcPr>
          <w:p w:rsidR="006579EA" w:rsidRDefault="006579EA">
            <w:pPr>
              <w:pStyle w:val="Nagwek5"/>
            </w:pPr>
            <w:r>
              <w:t>ODTWARZANIE TEKSTÓW</w:t>
            </w:r>
          </w:p>
        </w:tc>
        <w:tc>
          <w:tcPr>
            <w:tcW w:w="660" w:type="dxa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6579EA" w:rsidRDefault="006579EA">
            <w:pPr>
              <w:pStyle w:val="Nagwek6"/>
            </w:pPr>
            <w:r>
              <w:t>Numer tekstu:</w:t>
            </w:r>
          </w:p>
        </w:tc>
      </w:tr>
      <w:tr w:rsidR="006579EA">
        <w:trPr>
          <w:cantSplit/>
          <w:trHeight w:val="270"/>
        </w:trPr>
        <w:tc>
          <w:tcPr>
            <w:tcW w:w="1118" w:type="dxa"/>
            <w:tcBorders>
              <w:top w:val="nil"/>
              <w:bottom w:val="nil"/>
              <w:right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█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Wpisujemy numer tekstu np. 995 i naciskamy [</w:t>
      </w:r>
      <w:r>
        <w:rPr>
          <w:rFonts w:ascii="Arial" w:hAnsi="Arial"/>
          <w:b/>
        </w:rPr>
        <w:t>*</w:t>
      </w:r>
      <w:r>
        <w:rPr>
          <w:rFonts w:ascii="Arial" w:hAnsi="Arial"/>
        </w:rPr>
        <w:t>] (w przypadku pomyłki zawsze możemy wyjść do menu głównego przyciskiem [</w:t>
      </w:r>
      <w:r>
        <w:rPr>
          <w:rFonts w:ascii="Arial" w:hAnsi="Arial"/>
          <w:b/>
        </w:rPr>
        <w:t>#</w:t>
      </w:r>
      <w:r>
        <w:rPr>
          <w:rFonts w:ascii="Arial" w:hAnsi="Arial"/>
        </w:rPr>
        <w:t xml:space="preserve">] i ponownie wejść w żądaną opcję). Pojawia się strona tytułowa tekstu </w:t>
      </w:r>
      <w:proofErr w:type="spellStart"/>
      <w:r>
        <w:rPr>
          <w:rFonts w:ascii="Arial" w:hAnsi="Arial"/>
        </w:rPr>
        <w:t>nr</w:t>
      </w:r>
      <w:proofErr w:type="spellEnd"/>
      <w:r>
        <w:rPr>
          <w:rFonts w:ascii="Arial" w:hAnsi="Arial"/>
        </w:rPr>
        <w:t xml:space="preserve">. 995  </w:t>
      </w:r>
    </w:p>
    <w:p w:rsidR="006579EA" w:rsidRDefault="005B46EE">
      <w:pPr>
        <w:pStyle w:val="Indeks"/>
        <w:suppressLineNumbers w:val="0"/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5.9pt;margin-top:12.5pt;width:188.3pt;height:42.5pt;z-index:251657728" o:allowincell="f" stroked="f">
            <v:textbox>
              <w:txbxContent>
                <w:p w:rsidR="006579EA" w:rsidRDefault="006579EA">
                  <w:pPr>
                    <w:rPr>
                      <w:u w:val="single"/>
                    </w:rPr>
                  </w:pPr>
                  <w:r>
                    <w:rPr>
                      <w:rFonts w:ascii="Arial" w:hAnsi="Arial"/>
                      <w:u w:val="single"/>
                    </w:rPr>
                    <w:t>(strona tytułowa nie jest wyświetlane</w:t>
                  </w:r>
                  <w:r>
                    <w:rPr>
                      <w:rFonts w:ascii="Arial" w:hAnsi="Arial"/>
                      <w:i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u w:val="single"/>
                    </w:rPr>
                    <w:t>na dużym ekranie )</w:t>
                  </w:r>
                </w:p>
              </w:txbxContent>
            </v:textbox>
            <w10:wrap type="topAndBottom"/>
          </v:shape>
        </w:pict>
      </w:r>
      <w:r>
        <w:rPr>
          <w:rFonts w:ascii="Arial" w:hAnsi="Arial"/>
          <w:noProof/>
        </w:rPr>
        <w:pict>
          <v:shape id="_x0000_s1026" type="#_x0000_t202" style="position:absolute;left:0;text-align:left;margin-left:44.3pt;margin-top:5.3pt;width:187.2pt;height:1in;z-index:251656704" o:allowincell="f" stroked="f">
            <v:textbox>
              <w:txbxContent>
                <w:p w:rsidR="006579EA" w:rsidRDefault="006579EA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TEKST NR 995</w:t>
                  </w:r>
                </w:p>
                <w:p w:rsidR="006579EA" w:rsidRDefault="006579EA">
                  <w:pPr>
                    <w:jc w:val="center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oraz tytuł i</w:t>
                  </w:r>
                </w:p>
                <w:p w:rsidR="006579EA" w:rsidRDefault="006579EA">
                  <w:pPr>
                    <w:jc w:val="center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opis tego tekstu</w:t>
                  </w:r>
                </w:p>
                <w:p w:rsidR="006579EA" w:rsidRDefault="006579EA">
                  <w:pPr>
                    <w:jc w:val="center"/>
                  </w:pPr>
                  <w:r>
                    <w:rPr>
                      <w:rFonts w:ascii="Arial" w:hAnsi="Arial"/>
                      <w:b/>
                      <w:i/>
                    </w:rPr>
                    <w:t>do naszej wiadomości</w:t>
                  </w:r>
                </w:p>
              </w:txbxContent>
            </v:textbox>
            <w10:wrap type="topAndBottom"/>
          </v:shape>
        </w:pict>
      </w:r>
      <w:r w:rsidR="006579EA">
        <w:rPr>
          <w:rFonts w:ascii="Arial" w:hAnsi="Arial"/>
        </w:rPr>
        <w:tab/>
        <w:t>Naciskamy przycisk [</w:t>
      </w:r>
      <w:r w:rsidR="006579EA">
        <w:rPr>
          <w:rFonts w:ascii="Arial" w:hAnsi="Arial"/>
          <w:b/>
        </w:rPr>
        <w:t>0</w:t>
      </w:r>
      <w:r w:rsidR="006579EA">
        <w:rPr>
          <w:rFonts w:ascii="Arial" w:hAnsi="Arial"/>
        </w:rPr>
        <w:t xml:space="preserve">] i pojawia się pierwsza strona  tekstu </w:t>
      </w:r>
      <w:proofErr w:type="spellStart"/>
      <w:r w:rsidR="006579EA">
        <w:rPr>
          <w:rFonts w:ascii="Arial" w:hAnsi="Arial"/>
        </w:rPr>
        <w:t>nr</w:t>
      </w:r>
      <w:proofErr w:type="spellEnd"/>
      <w:r w:rsidR="006579EA">
        <w:rPr>
          <w:rFonts w:ascii="Arial" w:hAnsi="Arial"/>
        </w:rPr>
        <w:t>. 995. Jednocześnie strona ta automatycznie, jako pierwsza wyświetlana jest na dużym ekranie.</w:t>
      </w:r>
    </w:p>
    <w:p w:rsidR="006579EA" w:rsidRDefault="006579EA">
      <w:pPr>
        <w:pStyle w:val="Indeks"/>
        <w:suppressLineNumbers w:val="0"/>
        <w:jc w:val="both"/>
        <w:rPr>
          <w:rFonts w:ascii="Arial" w:hAnsi="Arial"/>
        </w:rPr>
      </w:pP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>Ponowne naciśnięcie przycisku [</w:t>
      </w:r>
      <w:r>
        <w:rPr>
          <w:rFonts w:ascii="Arial" w:hAnsi="Arial"/>
          <w:b/>
        </w:rPr>
        <w:t>0</w:t>
      </w:r>
      <w:r>
        <w:rPr>
          <w:rFonts w:ascii="Arial" w:hAnsi="Arial"/>
        </w:rPr>
        <w:t>] wyświetla następną stronę tekstu. Naciśnięcie przycisku [</w:t>
      </w:r>
      <w:r>
        <w:rPr>
          <w:rFonts w:ascii="Arial" w:hAnsi="Arial"/>
          <w:b/>
        </w:rPr>
        <w:t>2</w:t>
      </w:r>
      <w:r>
        <w:rPr>
          <w:rFonts w:ascii="Arial" w:hAnsi="Arial"/>
        </w:rPr>
        <w:t>] cofnie wyświetlaną stronę do poprzedniej.</w:t>
      </w: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>Analogicznie działa pilot organisty. Naciśnięcie przycisku [</w:t>
      </w:r>
      <w:r>
        <w:rPr>
          <w:rFonts w:ascii="Arial" w:hAnsi="Arial"/>
          <w:b/>
        </w:rPr>
        <w:t>+</w:t>
      </w:r>
      <w:r>
        <w:rPr>
          <w:rFonts w:ascii="Arial" w:hAnsi="Arial"/>
        </w:rPr>
        <w:t>] wyświetla następną stronę tekstu, natomiast [</w:t>
      </w:r>
      <w:r>
        <w:rPr>
          <w:rFonts w:ascii="Arial" w:hAnsi="Arial"/>
          <w:b/>
        </w:rPr>
        <w:t>-</w:t>
      </w:r>
      <w:r>
        <w:rPr>
          <w:rFonts w:ascii="Arial" w:hAnsi="Arial"/>
        </w:rPr>
        <w:t>] cofa tekst.</w:t>
      </w: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Dodatkowo przyciskami [ </w:t>
      </w:r>
      <w:r>
        <w:rPr>
          <w:rFonts w:ascii="Arial" w:hAnsi="Arial"/>
          <w:b/>
        </w:rPr>
        <w:t>1</w:t>
      </w:r>
      <w:r>
        <w:rPr>
          <w:rFonts w:ascii="Arial" w:hAnsi="Arial"/>
        </w:rPr>
        <w:t xml:space="preserve"> ] (do tyłu) lub [ </w:t>
      </w:r>
      <w:r>
        <w:rPr>
          <w:rFonts w:ascii="Arial" w:hAnsi="Arial"/>
          <w:b/>
        </w:rPr>
        <w:t>3</w:t>
      </w:r>
      <w:r>
        <w:rPr>
          <w:rFonts w:ascii="Arial" w:hAnsi="Arial"/>
        </w:rPr>
        <w:t xml:space="preserve"> ] (do przodu) możemy przeglądać strony wybranego tekstu na małym ekranie rzutnika  bez wyświetlania ich na dużym ekranie. Po odszukaniu właściwej strony, wyświetlamy ją na dużym ekranie naciskając gwiazdkę [*]. W ten sposób możemy na przykład zacząć pieśń od innej strony niż pierwszej.</w:t>
      </w:r>
    </w:p>
    <w:p w:rsidR="006579EA" w:rsidRDefault="006579EA">
      <w:pPr>
        <w:rPr>
          <w:rFonts w:ascii="Arial" w:hAnsi="Arial"/>
        </w:rPr>
      </w:pP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Jeżeli w trakcie pracy </w:t>
      </w:r>
      <w:r>
        <w:rPr>
          <w:rFonts w:ascii="Arial" w:hAnsi="Arial"/>
          <w:b/>
        </w:rPr>
        <w:t>naciśniemy jednocześnie razem przyciski [5] i [6]</w:t>
      </w:r>
      <w:r>
        <w:rPr>
          <w:rFonts w:ascii="Arial" w:hAnsi="Arial"/>
        </w:rPr>
        <w:t xml:space="preserve"> wówczas duży ekran zostanie wykasowany ( wyświetli  się pusty ekran z gwiazdkami),</w:t>
      </w:r>
    </w:p>
    <w:p w:rsidR="006579EA" w:rsidRDefault="006579EA">
      <w:pPr>
        <w:jc w:val="both"/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653"/>
      </w:tblGrid>
      <w:tr w:rsidR="006579EA">
        <w:trPr>
          <w:trHeight w:val="270"/>
        </w:trPr>
        <w:tc>
          <w:tcPr>
            <w:tcW w:w="1701" w:type="dxa"/>
          </w:tcPr>
          <w:p w:rsidR="006579EA" w:rsidRDefault="006579EA">
            <w:pPr>
              <w:pStyle w:val="Nagwek5"/>
              <w:rPr>
                <w:sz w:val="44"/>
              </w:rPr>
            </w:pPr>
            <w:r>
              <w:rPr>
                <w:sz w:val="44"/>
              </w:rPr>
              <w:t>*</w:t>
            </w:r>
          </w:p>
        </w:tc>
        <w:tc>
          <w:tcPr>
            <w:tcW w:w="1653" w:type="dxa"/>
          </w:tcPr>
          <w:p w:rsidR="006579EA" w:rsidRDefault="006579EA">
            <w:pPr>
              <w:jc w:val="right"/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sz w:val="44"/>
              </w:rPr>
              <w:t>*</w:t>
            </w:r>
          </w:p>
        </w:tc>
      </w:tr>
      <w:tr w:rsidR="006579EA">
        <w:trPr>
          <w:cantSplit/>
          <w:trHeight w:val="1630"/>
        </w:trPr>
        <w:tc>
          <w:tcPr>
            <w:tcW w:w="1701" w:type="dxa"/>
            <w:vAlign w:val="bottom"/>
          </w:tcPr>
          <w:p w:rsidR="006579EA" w:rsidRDefault="006579EA">
            <w:pPr>
              <w:pStyle w:val="Nagwek6"/>
              <w:jc w:val="left"/>
              <w:rPr>
                <w:sz w:val="44"/>
              </w:rPr>
            </w:pPr>
            <w:r>
              <w:rPr>
                <w:sz w:val="44"/>
              </w:rPr>
              <w:t>*</w:t>
            </w:r>
          </w:p>
        </w:tc>
        <w:tc>
          <w:tcPr>
            <w:tcW w:w="1653" w:type="dxa"/>
            <w:vAlign w:val="bottom"/>
          </w:tcPr>
          <w:p w:rsidR="006579EA" w:rsidRDefault="006579EA">
            <w:pPr>
              <w:pStyle w:val="Nagwek6"/>
              <w:jc w:val="right"/>
              <w:rPr>
                <w:sz w:val="44"/>
              </w:rPr>
            </w:pPr>
            <w:r>
              <w:rPr>
                <w:sz w:val="44"/>
              </w:rPr>
              <w:t>*</w:t>
            </w:r>
          </w:p>
        </w:tc>
      </w:tr>
    </w:tbl>
    <w:p w:rsidR="006579EA" w:rsidRDefault="006579EA">
      <w:pPr>
        <w:pStyle w:val="Tekstpodstawowy2"/>
      </w:pPr>
    </w:p>
    <w:p w:rsidR="006579EA" w:rsidRDefault="006579EA">
      <w:pPr>
        <w:pStyle w:val="Tekstpodstawowy2"/>
      </w:pPr>
      <w:r>
        <w:t xml:space="preserve">a w rzutniku pojawi się strona tytułowa wyświetlanego tekstu.  Pozwala to na szybkie przerwanie wyświetlania jakiegokolwiek tekstu </w:t>
      </w:r>
    </w:p>
    <w:p w:rsidR="006579EA" w:rsidRDefault="006579EA">
      <w:pPr>
        <w:rPr>
          <w:rFonts w:ascii="Arial" w:hAnsi="Arial"/>
        </w:rPr>
      </w:pP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>Zakończenie wyświetlania wybranego tekstu następuje po naciśnięciu przycisku [</w:t>
      </w:r>
      <w:r>
        <w:rPr>
          <w:rFonts w:ascii="Arial" w:hAnsi="Arial"/>
          <w:b/>
        </w:rPr>
        <w:t>#</w:t>
      </w:r>
      <w:r>
        <w:rPr>
          <w:rFonts w:ascii="Arial" w:hAnsi="Arial"/>
        </w:rPr>
        <w:t>]</w:t>
      </w: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>Na ekranie LCD rzutnika pojawi się menu odczytu,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ALE UWAGA!</w:t>
      </w:r>
    </w:p>
    <w:p w:rsidR="006579EA" w:rsidRDefault="006579EA">
      <w:pPr>
        <w:rPr>
          <w:rFonts w:ascii="Arial" w:hAnsi="Arial"/>
        </w:rPr>
      </w:pPr>
    </w:p>
    <w:p w:rsidR="006579EA" w:rsidRDefault="006579EA">
      <w:pPr>
        <w:pStyle w:val="Tekstpodstawowy"/>
      </w:pPr>
      <w:r>
        <w:t>NA DUŻYM EKRANIE POZOSTANIE OSTATNIO WYŚWIETLANA STRONA.</w:t>
      </w:r>
    </w:p>
    <w:p w:rsidR="006579EA" w:rsidRDefault="006579EA">
      <w:pPr>
        <w:rPr>
          <w:rFonts w:ascii="Arial" w:hAnsi="Arial"/>
          <w:b/>
        </w:rPr>
      </w:pPr>
    </w:p>
    <w:p w:rsidR="006579EA" w:rsidRDefault="006F1E57" w:rsidP="006F1E57">
      <w:pPr>
        <w:jc w:val="both"/>
        <w:rPr>
          <w:rFonts w:ascii="Arial" w:hAnsi="Arial"/>
          <w:b/>
        </w:rPr>
      </w:pPr>
      <w:r>
        <w:rPr>
          <w:rFonts w:ascii="Arial" w:hAnsi="Arial"/>
        </w:rPr>
        <w:t>Duży ekran zapamięta ją</w:t>
      </w:r>
      <w:r w:rsidR="006579EA">
        <w:rPr>
          <w:rFonts w:ascii="Arial" w:hAnsi="Arial"/>
        </w:rPr>
        <w:t xml:space="preserve"> i będzie ona wyświetlana do czasu wysłania przez rzutnik na ekran nowej innej strony.  Wyłączenie i ponowne włączenie zasilania ekranu nic nie zmieni. </w:t>
      </w:r>
      <w:r w:rsidR="006579EA">
        <w:rPr>
          <w:rFonts w:ascii="Arial" w:hAnsi="Arial"/>
          <w:b/>
        </w:rPr>
        <w:t>Duży ekran zawsze pamięta ostatnią wyświetlaną stronę.</w:t>
      </w:r>
    </w:p>
    <w:p w:rsidR="006579EA" w:rsidRDefault="006579EA">
      <w:pPr>
        <w:rPr>
          <w:rFonts w:ascii="Arial" w:hAnsi="Arial"/>
        </w:rPr>
      </w:pP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Jeżeli chcemy mieć pusty duży ekran ( z czterema gwiazdkami) to należy kończyć przeglądanie tekstu pustą (czystą) stroną, którą wpisujemy jako ostatnią w każdym tekście. Możemy też nacisnąć na koniec jednocześnie przyciski [</w:t>
      </w:r>
      <w:r>
        <w:rPr>
          <w:rFonts w:ascii="Arial" w:hAnsi="Arial"/>
          <w:b/>
        </w:rPr>
        <w:t>5</w:t>
      </w:r>
      <w:r>
        <w:rPr>
          <w:rFonts w:ascii="Arial" w:hAnsi="Arial"/>
        </w:rPr>
        <w:t>] i [</w:t>
      </w:r>
      <w:r>
        <w:rPr>
          <w:rFonts w:ascii="Arial" w:hAnsi="Arial"/>
          <w:b/>
        </w:rPr>
        <w:t>6</w:t>
      </w:r>
      <w:r>
        <w:rPr>
          <w:rFonts w:ascii="Arial" w:hAnsi="Arial"/>
        </w:rPr>
        <w:t xml:space="preserve">]. </w:t>
      </w:r>
    </w:p>
    <w:p w:rsidR="006579EA" w:rsidRDefault="006579EA">
      <w:pPr>
        <w:pStyle w:val="Tekstpodstawowy"/>
        <w:jc w:val="both"/>
      </w:pPr>
      <w:r>
        <w:t xml:space="preserve">UWAGA!  JEŻELI Z POWODU ZAKŁÓCEŃ NA DUŻYM EKRANIE NIE WYŚWIETLI SIĘ NOWA STRONA, TO NACIŚNIĘCIE W RZUTNIKU [*] SPOWODUJE PONOWNE WYSŁANIE </w:t>
      </w:r>
      <w:r w:rsidR="00C151CD">
        <w:t xml:space="preserve">JEJ </w:t>
      </w:r>
      <w:r>
        <w:t>DO EKRANU I WYŚWIETLENIE.</w:t>
      </w:r>
    </w:p>
    <w:p w:rsidR="006579EA" w:rsidRDefault="006579EA">
      <w:pPr>
        <w:pStyle w:val="Nagwek2"/>
        <w:tabs>
          <w:tab w:val="clear" w:pos="0"/>
        </w:tabs>
      </w:pPr>
    </w:p>
    <w:p w:rsidR="006579EA" w:rsidRDefault="006579EA">
      <w:pPr>
        <w:pStyle w:val="Nagwek2"/>
        <w:tabs>
          <w:tab w:val="left" w:pos="0"/>
        </w:tabs>
        <w:rPr>
          <w:u w:val="none"/>
        </w:rPr>
      </w:pPr>
    </w:p>
    <w:p w:rsidR="006579EA" w:rsidRDefault="006579EA">
      <w:pPr>
        <w:pStyle w:val="Nagwek2"/>
        <w:tabs>
          <w:tab w:val="left" w:pos="0"/>
        </w:tabs>
        <w:rPr>
          <w:u w:val="none"/>
        </w:rPr>
      </w:pPr>
      <w:r>
        <w:rPr>
          <w:u w:val="none"/>
        </w:rPr>
        <w:t xml:space="preserve">WPISYWANIE </w:t>
      </w:r>
      <w:r w:rsidR="00A504CC">
        <w:rPr>
          <w:u w:val="none"/>
        </w:rPr>
        <w:t xml:space="preserve"> </w:t>
      </w:r>
      <w:r>
        <w:rPr>
          <w:u w:val="none"/>
        </w:rPr>
        <w:t xml:space="preserve">NOWYCH </w:t>
      </w:r>
      <w:r w:rsidR="00A504CC">
        <w:rPr>
          <w:u w:val="none"/>
        </w:rPr>
        <w:t xml:space="preserve"> </w:t>
      </w:r>
      <w:r>
        <w:rPr>
          <w:u w:val="none"/>
        </w:rPr>
        <w:t>TEKSTÓW</w:t>
      </w:r>
    </w:p>
    <w:p w:rsidR="006579EA" w:rsidRDefault="006579EA">
      <w:pPr>
        <w:rPr>
          <w:rFonts w:ascii="Arial" w:hAnsi="Arial"/>
        </w:rPr>
      </w:pPr>
    </w:p>
    <w:p w:rsidR="006579EA" w:rsidRDefault="006579EA" w:rsidP="006F1E57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Do </w:t>
      </w:r>
      <w:r>
        <w:rPr>
          <w:rFonts w:ascii="Arial" w:hAnsi="Arial"/>
          <w:b/>
          <w:u w:val="single"/>
        </w:rPr>
        <w:t>wyłączonego</w:t>
      </w:r>
      <w:r>
        <w:rPr>
          <w:rFonts w:ascii="Arial" w:hAnsi="Arial"/>
        </w:rPr>
        <w:t xml:space="preserve"> rzutnika podłączamy klawiaturę. Załączamy rzutnik i w menu głównym wybieramy opcję :</w:t>
      </w:r>
    </w:p>
    <w:p w:rsidR="006579EA" w:rsidRDefault="006579EA">
      <w:pPr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t>RZUTNIK TEKSTÓW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  <w:vAlign w:val="center"/>
          </w:tcPr>
          <w:p w:rsidR="006579EA" w:rsidRDefault="006579EA">
            <w:pPr>
              <w:pStyle w:val="Tekstpodstawowy"/>
            </w:pPr>
            <w:r>
              <w:t>ODTWARZANIE TEKST.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ZESTAWY TEKSTÓW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</w:pPr>
            <w:r>
              <w:rPr>
                <w:highlight w:val="black"/>
              </w:rPr>
              <w:t>WPISYWANIE TEKSTU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MONITOR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OGŁOSZENIE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KOMPUTER MUZYCZNY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326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ZDALNE STEROWANIE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326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WYŚLIJ WIADOMOŚĆ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326"/>
        </w:trPr>
        <w:tc>
          <w:tcPr>
            <w:tcW w:w="2994" w:type="dxa"/>
            <w:gridSpan w:val="2"/>
            <w:tcBorders>
              <w:top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USTAWIENIA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rPr>
          <w:rFonts w:ascii="Arial" w:hAnsi="Arial"/>
        </w:rPr>
      </w:pPr>
    </w:p>
    <w:p w:rsidR="006579EA" w:rsidRDefault="006579EA" w:rsidP="006F1E57">
      <w:pPr>
        <w:jc w:val="both"/>
        <w:rPr>
          <w:rFonts w:ascii="Arial" w:hAnsi="Arial"/>
        </w:rPr>
      </w:pPr>
      <w:r>
        <w:rPr>
          <w:rFonts w:ascii="Arial" w:hAnsi="Arial"/>
        </w:rPr>
        <w:t>Naciskamy [</w:t>
      </w:r>
      <w:r>
        <w:rPr>
          <w:rFonts w:ascii="Arial" w:hAnsi="Arial"/>
          <w:b/>
        </w:rPr>
        <w:t>ENTER</w:t>
      </w:r>
      <w:r>
        <w:rPr>
          <w:rFonts w:ascii="Arial" w:hAnsi="Arial"/>
        </w:rPr>
        <w:t>] i wpisujemy numer</w:t>
      </w:r>
      <w:r w:rsidR="006F1E57">
        <w:rPr>
          <w:rFonts w:ascii="Arial" w:hAnsi="Arial"/>
        </w:rPr>
        <w:t xml:space="preserve"> tekstu który będziemy wpisywać</w:t>
      </w:r>
      <w:r>
        <w:rPr>
          <w:rFonts w:ascii="Arial" w:hAnsi="Arial"/>
        </w:rPr>
        <w:t xml:space="preserve"> lub też </w:t>
      </w:r>
      <w:proofErr w:type="spellStart"/>
      <w:r>
        <w:rPr>
          <w:rFonts w:ascii="Arial" w:hAnsi="Arial"/>
        </w:rPr>
        <w:t>nr</w:t>
      </w:r>
      <w:proofErr w:type="spellEnd"/>
      <w:r>
        <w:rPr>
          <w:rFonts w:ascii="Arial" w:hAnsi="Arial"/>
        </w:rPr>
        <w:t>. Istniejącego tekstu który chcemy zmienić lub poprawić.</w:t>
      </w:r>
    </w:p>
    <w:p w:rsidR="006579EA" w:rsidRDefault="006579EA" w:rsidP="006F1E57">
      <w:pPr>
        <w:jc w:val="both"/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18"/>
        <w:gridCol w:w="1118"/>
        <w:gridCol w:w="458"/>
        <w:gridCol w:w="660"/>
      </w:tblGrid>
      <w:tr w:rsidR="006579EA">
        <w:trPr>
          <w:trHeight w:val="270"/>
        </w:trPr>
        <w:tc>
          <w:tcPr>
            <w:tcW w:w="2694" w:type="dxa"/>
            <w:gridSpan w:val="3"/>
            <w:vAlign w:val="center"/>
          </w:tcPr>
          <w:p w:rsidR="006579EA" w:rsidRDefault="006579EA">
            <w:pPr>
              <w:pStyle w:val="Nagwek5"/>
            </w:pPr>
            <w:r>
              <w:t>WPISYWANIE TEKSTÓW</w:t>
            </w:r>
          </w:p>
        </w:tc>
        <w:tc>
          <w:tcPr>
            <w:tcW w:w="660" w:type="dxa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6579EA" w:rsidRDefault="006579EA">
            <w:pPr>
              <w:pStyle w:val="Nagwek6"/>
            </w:pPr>
            <w:r>
              <w:t>Numer tekstu:</w:t>
            </w:r>
          </w:p>
        </w:tc>
      </w:tr>
      <w:tr w:rsidR="006579EA">
        <w:trPr>
          <w:cantSplit/>
          <w:trHeight w:val="270"/>
        </w:trPr>
        <w:tc>
          <w:tcPr>
            <w:tcW w:w="1118" w:type="dxa"/>
            <w:tcBorders>
              <w:top w:val="nil"/>
              <w:bottom w:val="nil"/>
              <w:right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█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>Po jego zatwierdzeniu klawiszem [</w:t>
      </w:r>
      <w:r>
        <w:rPr>
          <w:rFonts w:ascii="Arial" w:hAnsi="Arial"/>
          <w:b/>
        </w:rPr>
        <w:t>ENTER</w:t>
      </w:r>
      <w:r>
        <w:rPr>
          <w:rFonts w:ascii="Arial" w:hAnsi="Arial"/>
        </w:rPr>
        <w:t>] pojawi się strona tytułowa tekstu gotowa do edycji.</w:t>
      </w: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>Za pomocą klawiatury tak jak w komputerze dokonujemy wszelkich zmian. Zmiana pomiędzy trybem wstawiania a trybem nadpisywania odbywa się za pomocą klawisza [</w:t>
      </w:r>
      <w:r>
        <w:rPr>
          <w:rFonts w:ascii="Arial" w:hAnsi="Arial"/>
          <w:b/>
        </w:rPr>
        <w:t>INSERT</w:t>
      </w:r>
      <w:r>
        <w:rPr>
          <w:rFonts w:ascii="Arial" w:hAnsi="Arial"/>
        </w:rPr>
        <w:t>].</w:t>
      </w:r>
    </w:p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Pisanie nowego tekstu zaczynamy od strony tytułowej, wpisując do niej informację o czym jest tekst o tym numerze. Pamiętajmy że strona tytułowa </w:t>
      </w:r>
      <w:r>
        <w:rPr>
          <w:rFonts w:ascii="Arial" w:hAnsi="Arial"/>
          <w:b/>
          <w:u w:val="single"/>
        </w:rPr>
        <w:t>nigdy nie jest</w:t>
      </w:r>
      <w:r>
        <w:rPr>
          <w:rFonts w:ascii="Arial" w:hAnsi="Arial"/>
        </w:rPr>
        <w:t xml:space="preserve"> wyświetlana na dużym ekranie i służy nam tylko do łatwego wyszukiwania zapisanych informacji.</w:t>
      </w: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>Jako pierwsza na dużym ekranie wyświetlana jest zawsze strona nr 1 danego tekstu. Przechodzimy do niej ze strony tytułowej naciskając klawisz [</w:t>
      </w:r>
      <w:r>
        <w:rPr>
          <w:rFonts w:ascii="Arial" w:hAnsi="Arial"/>
          <w:b/>
        </w:rPr>
        <w:t>PAGE DOWN</w:t>
      </w:r>
      <w:r>
        <w:rPr>
          <w:rFonts w:ascii="Arial" w:hAnsi="Arial"/>
        </w:rPr>
        <w:t>]. Aby wrócić do strony poprzedniej należy nacisnąć klawisz [</w:t>
      </w:r>
      <w:r>
        <w:rPr>
          <w:rFonts w:ascii="Arial" w:hAnsi="Arial"/>
          <w:b/>
        </w:rPr>
        <w:t>PAGE UP</w:t>
      </w:r>
      <w:r>
        <w:rPr>
          <w:rFonts w:ascii="Arial" w:hAnsi="Arial"/>
        </w:rPr>
        <w:t>].Rzutnik zawsze informuje nas w czasie edycji o zmianie numeru strony na której piszemy.</w:t>
      </w:r>
    </w:p>
    <w:p w:rsidR="006579EA" w:rsidRDefault="006579EA">
      <w:pPr>
        <w:pStyle w:val="Nagwek1"/>
        <w:tabs>
          <w:tab w:val="left" w:pos="0"/>
        </w:tabs>
      </w:pP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>Jeżeli w czasie wpisywania do rzutnika tekstu chcemy zobaczyć go na dużym ekranie, to naciskamy klawisz [</w:t>
      </w:r>
      <w:r>
        <w:rPr>
          <w:rFonts w:ascii="Arial" w:hAnsi="Arial"/>
          <w:b/>
        </w:rPr>
        <w:t>PRTSC</w:t>
      </w:r>
      <w:r>
        <w:rPr>
          <w:rFonts w:ascii="Arial" w:hAnsi="Arial"/>
        </w:rPr>
        <w:t>] (</w:t>
      </w:r>
      <w:proofErr w:type="spellStart"/>
      <w:r>
        <w:rPr>
          <w:rFonts w:ascii="Arial" w:hAnsi="Arial"/>
        </w:rPr>
        <w:t>Print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Screen</w:t>
      </w:r>
      <w:proofErr w:type="spellEnd"/>
      <w:r>
        <w:rPr>
          <w:rFonts w:ascii="Arial" w:hAnsi="Arial"/>
        </w:rPr>
        <w:t>).</w:t>
      </w:r>
    </w:p>
    <w:p w:rsidR="006579EA" w:rsidRDefault="006579EA">
      <w:pPr>
        <w:rPr>
          <w:rFonts w:ascii="Arial" w:hAnsi="Arial"/>
        </w:rPr>
      </w:pPr>
    </w:p>
    <w:p w:rsidR="006579EA" w:rsidRDefault="006579EA">
      <w:pPr>
        <w:rPr>
          <w:rFonts w:ascii="Arial" w:hAnsi="Arial"/>
        </w:rPr>
      </w:pPr>
    </w:p>
    <w:p w:rsidR="006579EA" w:rsidRDefault="006579EA">
      <w:pPr>
        <w:rPr>
          <w:rFonts w:ascii="Arial" w:hAnsi="Arial"/>
        </w:rPr>
      </w:pPr>
    </w:p>
    <w:p w:rsidR="006579EA" w:rsidRDefault="006579EA">
      <w:pPr>
        <w:rPr>
          <w:rFonts w:ascii="Arial" w:hAnsi="Arial"/>
        </w:rPr>
      </w:pPr>
      <w:r>
        <w:rPr>
          <w:rFonts w:ascii="Arial" w:hAnsi="Arial"/>
        </w:rPr>
        <w:lastRenderedPageBreak/>
        <w:t>Z trybu wpisywania tekstów wychodzimy naciskając klawisz klawiatury [</w:t>
      </w:r>
      <w:proofErr w:type="spellStart"/>
      <w:r>
        <w:rPr>
          <w:rFonts w:ascii="Arial" w:hAnsi="Arial"/>
          <w:b/>
        </w:rPr>
        <w:t>Esc</w:t>
      </w:r>
      <w:proofErr w:type="spellEnd"/>
      <w:r>
        <w:rPr>
          <w:rFonts w:ascii="Arial" w:hAnsi="Arial"/>
        </w:rPr>
        <w:t>]. Rzutnik zapyta się wówczas czy chcemy aby zapamiętał wprowadzony nowy tekst.</w:t>
      </w:r>
    </w:p>
    <w:p w:rsidR="006579EA" w:rsidRDefault="006579EA">
      <w:pPr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77"/>
        <w:gridCol w:w="1017"/>
        <w:gridCol w:w="660"/>
      </w:tblGrid>
      <w:tr w:rsidR="006579EA">
        <w:trPr>
          <w:trHeight w:val="270"/>
        </w:trPr>
        <w:tc>
          <w:tcPr>
            <w:tcW w:w="2694" w:type="dxa"/>
            <w:gridSpan w:val="2"/>
            <w:vAlign w:val="center"/>
          </w:tcPr>
          <w:p w:rsidR="006579EA" w:rsidRDefault="006579EA">
            <w:pPr>
              <w:pStyle w:val="Nagwek5"/>
            </w:pPr>
            <w:r>
              <w:t>WPISYWANIE TEKSTU NR:   1</w:t>
            </w:r>
          </w:p>
        </w:tc>
        <w:tc>
          <w:tcPr>
            <w:tcW w:w="660" w:type="dxa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3"/>
            <w:tcBorders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3"/>
            <w:tcBorders>
              <w:top w:val="nil"/>
              <w:bottom w:val="nil"/>
            </w:tcBorders>
          </w:tcPr>
          <w:p w:rsidR="006579EA" w:rsidRDefault="006579EA">
            <w:pPr>
              <w:pStyle w:val="Nagwek6"/>
            </w:pPr>
            <w:r>
              <w:t>ZAPISAĆ TEKST ?</w:t>
            </w:r>
          </w:p>
        </w:tc>
      </w:tr>
      <w:tr w:rsidR="006579EA">
        <w:trPr>
          <w:cantSplit/>
          <w:trHeight w:val="270"/>
        </w:trPr>
        <w:tc>
          <w:tcPr>
            <w:tcW w:w="1677" w:type="dxa"/>
            <w:tcBorders>
              <w:top w:val="nil"/>
              <w:bottom w:val="nil"/>
              <w:right w:val="nil"/>
            </w:tcBorders>
          </w:tcPr>
          <w:p w:rsidR="006579EA" w:rsidRDefault="006579EA">
            <w:pPr>
              <w:jc w:val="center"/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sz w:val="44"/>
              </w:rPr>
              <w:t>T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</w:tcBorders>
          </w:tcPr>
          <w:p w:rsidR="006579EA" w:rsidRDefault="006579EA">
            <w:pPr>
              <w:pStyle w:val="Nagwek8"/>
            </w:pPr>
            <w:r>
              <w:t>N</w:t>
            </w:r>
          </w:p>
        </w:tc>
      </w:tr>
      <w:tr w:rsidR="006579EA">
        <w:trPr>
          <w:cantSplit/>
          <w:trHeight w:val="270"/>
        </w:trPr>
        <w:tc>
          <w:tcPr>
            <w:tcW w:w="1677" w:type="dxa"/>
            <w:tcBorders>
              <w:top w:val="nil"/>
              <w:bottom w:val="nil"/>
              <w:right w:val="nil"/>
            </w:tcBorders>
          </w:tcPr>
          <w:p w:rsidR="006579EA" w:rsidRDefault="006579E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</w:tcBorders>
          </w:tcPr>
          <w:p w:rsidR="006579EA" w:rsidRDefault="006579E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3"/>
            <w:tcBorders>
              <w:top w:val="nil"/>
              <w:bottom w:val="nil"/>
            </w:tcBorders>
          </w:tcPr>
          <w:p w:rsidR="006579EA" w:rsidRDefault="006579EA">
            <w:pPr>
              <w:pStyle w:val="Indeks"/>
              <w:suppressLineNumbers w:val="0"/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3"/>
            <w:tcBorders>
              <w:top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rPr>
          <w:rFonts w:ascii="Arial" w:hAnsi="Arial"/>
        </w:rPr>
      </w:pPr>
    </w:p>
    <w:p w:rsidR="006579EA" w:rsidRDefault="006579EA" w:rsidP="006F1E57">
      <w:pPr>
        <w:pStyle w:val="Tekstpodstawowy"/>
        <w:jc w:val="both"/>
        <w:rPr>
          <w:b w:val="0"/>
        </w:rPr>
      </w:pPr>
      <w:r>
        <w:rPr>
          <w:b w:val="0"/>
        </w:rPr>
        <w:t xml:space="preserve">Innym sposobem wprowadzania nowych tekstów do </w:t>
      </w:r>
      <w:r w:rsidR="00C95E28">
        <w:rPr>
          <w:b w:val="0"/>
        </w:rPr>
        <w:t xml:space="preserve">konsoli </w:t>
      </w:r>
      <w:r>
        <w:rPr>
          <w:b w:val="0"/>
        </w:rPr>
        <w:t>rzutnika jest przygotowanie ich w komput</w:t>
      </w:r>
      <w:r w:rsidR="00C95E28">
        <w:rPr>
          <w:b w:val="0"/>
        </w:rPr>
        <w:t xml:space="preserve">erze PC i przegranie do katalogu TEXT </w:t>
      </w:r>
      <w:r>
        <w:rPr>
          <w:b w:val="0"/>
        </w:rPr>
        <w:t>na karcie SD rzutnika.</w:t>
      </w:r>
      <w:r w:rsidR="00C95E28">
        <w:rPr>
          <w:b w:val="0"/>
        </w:rPr>
        <w:t xml:space="preserve">  Dwa programy „tablica” i „tablica 2” do edycji tekstów </w:t>
      </w:r>
      <w:r w:rsidR="00704319">
        <w:rPr>
          <w:b w:val="0"/>
        </w:rPr>
        <w:t>znajdują się na karcie SD w katalogu „Instrukcja CRT20+ z dodatkami” i podkatalogu „Edytory CRT+”.</w:t>
      </w:r>
    </w:p>
    <w:p w:rsidR="006579EA" w:rsidRDefault="006579EA" w:rsidP="006F1E57">
      <w:pPr>
        <w:pStyle w:val="Tekstpodstawowy"/>
        <w:jc w:val="both"/>
        <w:rPr>
          <w:b w:val="0"/>
        </w:rPr>
      </w:pPr>
    </w:p>
    <w:p w:rsidR="006579EA" w:rsidRDefault="006579EA">
      <w:pPr>
        <w:pStyle w:val="Tekstpodstawowy"/>
      </w:pPr>
    </w:p>
    <w:p w:rsidR="006579EA" w:rsidRDefault="006579EA">
      <w:pPr>
        <w:pStyle w:val="Tekstpodstawowy"/>
      </w:pPr>
      <w:r>
        <w:t xml:space="preserve">UKŁADANIE </w:t>
      </w:r>
      <w:r w:rsidR="00A504CC">
        <w:t xml:space="preserve"> </w:t>
      </w:r>
      <w:r>
        <w:t xml:space="preserve">TEKSTÓW </w:t>
      </w:r>
      <w:r w:rsidR="00A504CC">
        <w:t xml:space="preserve"> </w:t>
      </w:r>
      <w:r>
        <w:t xml:space="preserve">W </w:t>
      </w:r>
      <w:r w:rsidR="00A504CC">
        <w:t xml:space="preserve"> </w:t>
      </w:r>
      <w:r>
        <w:t>ZESTAWY.</w:t>
      </w:r>
    </w:p>
    <w:p w:rsidR="006579EA" w:rsidRDefault="006579EA">
      <w:pPr>
        <w:rPr>
          <w:rFonts w:ascii="Arial" w:hAnsi="Arial"/>
        </w:rPr>
      </w:pPr>
    </w:p>
    <w:p w:rsidR="006579EA" w:rsidRDefault="006579EA">
      <w:pPr>
        <w:ind w:firstLine="708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Program ten pozwala na ułożenie po kolei  tekstów z odpowiednią ilością stron każdego z nich w  zestawie, oraz późniejsze odtworzenie całego zestawu poprzez naciskanie tylko jednego przycisku w pilocie. </w:t>
      </w:r>
      <w:r>
        <w:rPr>
          <w:rFonts w:ascii="Arial" w:hAnsi="Arial"/>
          <w:b/>
        </w:rPr>
        <w:t>Układania tekstów można dokonać tylko za pomocą dołączonej do rzutnika klawiatury.</w:t>
      </w:r>
    </w:p>
    <w:p w:rsidR="006579EA" w:rsidRDefault="006579EA">
      <w:pPr>
        <w:ind w:firstLine="708"/>
        <w:rPr>
          <w:rFonts w:ascii="Arial" w:hAnsi="Arial"/>
          <w:b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t>RZUTNIK TEKSTÓW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  <w:vAlign w:val="center"/>
          </w:tcPr>
          <w:p w:rsidR="006579EA" w:rsidRDefault="006579EA">
            <w:pPr>
              <w:pStyle w:val="Tekstpodstawowy"/>
            </w:pPr>
            <w:r>
              <w:t>ODTWARZANIE TEKST.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1"/>
              <w:tabs>
                <w:tab w:val="clear" w:pos="0"/>
              </w:tabs>
              <w:rPr>
                <w:color w:val="FFFFFF"/>
              </w:rPr>
            </w:pPr>
            <w:r>
              <w:rPr>
                <w:color w:val="FFFFFF"/>
                <w:highlight w:val="black"/>
              </w:rPr>
              <w:t>ZESTAWY TEKSTÓW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  <w:rPr>
                <w:color w:val="auto"/>
              </w:rPr>
            </w:pPr>
            <w:r>
              <w:rPr>
                <w:color w:val="auto"/>
              </w:rPr>
              <w:t>WPISYWANIE TEKSTU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MONITOR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OGŁOSZENIE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KOMPUTER MUZYCZNY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ZDALNE STEROWANIE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WYŚLIJ WIADOMOŚĆ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USTAWIENIA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ind w:firstLine="708"/>
        <w:rPr>
          <w:rFonts w:ascii="Arial" w:hAnsi="Arial"/>
          <w:b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t>ZESTAWY TEKSTÓW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</w:tcPr>
          <w:p w:rsidR="006579EA" w:rsidRDefault="006579EA">
            <w:pPr>
              <w:pStyle w:val="Tekstpodstawowy"/>
            </w:pPr>
            <w:r>
              <w:t>ODTWARZANIE ZEST.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1"/>
              <w:tabs>
                <w:tab w:val="clear" w:pos="0"/>
              </w:tabs>
              <w:rPr>
                <w:color w:val="FFFFFF"/>
              </w:rPr>
            </w:pPr>
            <w:r>
              <w:rPr>
                <w:color w:val="FFFFFF"/>
                <w:highlight w:val="black"/>
              </w:rPr>
              <w:t>UKŁADANIE ZESTAWU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7"/>
              <w:rPr>
                <w:color w:val="auto"/>
              </w:rPr>
            </w:pP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ind w:firstLine="708"/>
        <w:rPr>
          <w:rFonts w:ascii="Arial" w:hAnsi="Arial"/>
        </w:rPr>
      </w:pPr>
    </w:p>
    <w:p w:rsidR="006579EA" w:rsidRDefault="006579EA">
      <w:pPr>
        <w:pStyle w:val="Tekstpodstawowywcity2"/>
      </w:pPr>
      <w:r>
        <w:t xml:space="preserve">Możemy ułożyć i zapamiętać odpowiednio nazywając każdy z osobna - 65535 zestawów. Każdy ułożony zestaw może składać się nawet ze 100 tekstów (pieśni). </w:t>
      </w:r>
    </w:p>
    <w:p w:rsidR="006579EA" w:rsidRDefault="006579EA">
      <w:pPr>
        <w:ind w:firstLine="708"/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18"/>
        <w:gridCol w:w="1118"/>
        <w:gridCol w:w="458"/>
        <w:gridCol w:w="660"/>
      </w:tblGrid>
      <w:tr w:rsidR="006579EA">
        <w:trPr>
          <w:trHeight w:val="270"/>
        </w:trPr>
        <w:tc>
          <w:tcPr>
            <w:tcW w:w="2694" w:type="dxa"/>
            <w:gridSpan w:val="3"/>
            <w:vAlign w:val="center"/>
          </w:tcPr>
          <w:p w:rsidR="006579EA" w:rsidRDefault="006579EA">
            <w:pPr>
              <w:pStyle w:val="Nagwek5"/>
            </w:pPr>
            <w:r>
              <w:t>UKŁADANIE ZESTAWU</w:t>
            </w:r>
          </w:p>
        </w:tc>
        <w:tc>
          <w:tcPr>
            <w:tcW w:w="660" w:type="dxa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6579EA" w:rsidRDefault="006579EA">
            <w:pPr>
              <w:pStyle w:val="Nagwek6"/>
            </w:pPr>
            <w:r>
              <w:t>Numer zestawu:</w:t>
            </w:r>
          </w:p>
        </w:tc>
      </w:tr>
      <w:tr w:rsidR="006579EA">
        <w:trPr>
          <w:cantSplit/>
          <w:trHeight w:val="270"/>
        </w:trPr>
        <w:tc>
          <w:tcPr>
            <w:tcW w:w="1118" w:type="dxa"/>
            <w:tcBorders>
              <w:top w:val="nil"/>
              <w:bottom w:val="nil"/>
              <w:right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█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pStyle w:val="Tekstpodstawowywcity2"/>
      </w:pPr>
      <w:r>
        <w:lastRenderedPageBreak/>
        <w:t>Postępowanie przy układaniu zestawów jest intuicyjne. Po wpisaniu numeru układanego zestawu przechodzimy do napisania jego tytułu.</w:t>
      </w:r>
    </w:p>
    <w:p w:rsidR="006579EA" w:rsidRDefault="006579EA">
      <w:pPr>
        <w:pStyle w:val="Tekstpodstawowywcity2"/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t>ZESTAW NR 1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</w:tcPr>
          <w:p w:rsidR="006579EA" w:rsidRDefault="006579EA">
            <w:pPr>
              <w:pStyle w:val="Tekstpodstawowy"/>
              <w:jc w:val="center"/>
              <w:rPr>
                <w:color w:val="FFFFFF"/>
              </w:rPr>
            </w:pPr>
            <w:r>
              <w:rPr>
                <w:color w:val="FFFFFF"/>
                <w:highlight w:val="black"/>
              </w:rPr>
              <w:t>WPISZ TYTUŁ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1"/>
              <w:tabs>
                <w:tab w:val="clear" w:pos="0"/>
              </w:tabs>
              <w:jc w:val="center"/>
            </w:pPr>
            <w:r>
              <w:t>UŁÓŻ ZESTAW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7"/>
              <w:rPr>
                <w:color w:val="auto"/>
              </w:rPr>
            </w:pP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ind w:firstLine="708"/>
        <w:rPr>
          <w:rFonts w:ascii="Arial" w:hAnsi="Arial"/>
        </w:rPr>
      </w:pPr>
    </w:p>
    <w:p w:rsidR="006579EA" w:rsidRDefault="006579EA">
      <w:pPr>
        <w:ind w:firstLine="708"/>
        <w:rPr>
          <w:rFonts w:ascii="Arial" w:hAnsi="Arial"/>
        </w:rPr>
      </w:pPr>
      <w:r>
        <w:rPr>
          <w:rFonts w:ascii="Arial" w:hAnsi="Arial"/>
        </w:rPr>
        <w:t>Z edycji tytułu wychodzimy poprzez naciśnięcie przycisku [</w:t>
      </w:r>
      <w:proofErr w:type="spellStart"/>
      <w:r>
        <w:rPr>
          <w:rFonts w:ascii="Arial" w:hAnsi="Arial"/>
          <w:b/>
        </w:rPr>
        <w:t>Esc</w:t>
      </w:r>
      <w:proofErr w:type="spellEnd"/>
      <w:r>
        <w:rPr>
          <w:rFonts w:ascii="Arial" w:hAnsi="Arial"/>
        </w:rPr>
        <w:t xml:space="preserve">]. Następnie po przejściu do </w:t>
      </w:r>
      <w:r>
        <w:rPr>
          <w:rFonts w:ascii="Arial" w:hAnsi="Arial"/>
          <w:b/>
        </w:rPr>
        <w:t>UŁÓŻ ZESTAW</w:t>
      </w:r>
      <w:r>
        <w:rPr>
          <w:rFonts w:ascii="Arial" w:hAnsi="Arial"/>
        </w:rPr>
        <w:t xml:space="preserve"> wpisujemy w kolejnych krokach  numery odpowiednich tekstów i liczbę stron każdego z nich w  odpowiednie miejsca na ekranie - </w:t>
      </w:r>
      <w:r>
        <w:rPr>
          <w:rFonts w:ascii="Arial" w:hAnsi="Arial"/>
          <w:b/>
        </w:rPr>
        <w:t>TEKST NR: [---]</w:t>
      </w:r>
      <w:r>
        <w:rPr>
          <w:rFonts w:ascii="Arial" w:hAnsi="Arial"/>
        </w:rPr>
        <w:t xml:space="preserve"> i </w:t>
      </w:r>
      <w:r>
        <w:rPr>
          <w:rFonts w:ascii="Arial" w:hAnsi="Arial"/>
          <w:b/>
        </w:rPr>
        <w:t>ILOŚĆ STRON [---]</w:t>
      </w:r>
      <w:r>
        <w:rPr>
          <w:rFonts w:ascii="Arial" w:hAnsi="Arial"/>
        </w:rPr>
        <w:t>.</w:t>
      </w:r>
    </w:p>
    <w:p w:rsidR="006579EA" w:rsidRDefault="006579EA">
      <w:pPr>
        <w:ind w:firstLine="708"/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09"/>
        <w:gridCol w:w="660"/>
      </w:tblGrid>
      <w:tr w:rsidR="006579EA">
        <w:trPr>
          <w:trHeight w:val="270"/>
        </w:trPr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6579EA" w:rsidRDefault="006579EA">
            <w:pPr>
              <w:pStyle w:val="Nagwek5"/>
            </w:pPr>
            <w:r>
              <w:t>UKŁADANIE ZEST.NR:1</w:t>
            </w: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1985" w:type="dxa"/>
            <w:tcBorders>
              <w:bottom w:val="nil"/>
              <w:right w:val="nil"/>
            </w:tcBorders>
          </w:tcPr>
          <w:p w:rsidR="006579EA" w:rsidRDefault="006579EA">
            <w:pPr>
              <w:pStyle w:val="Indeks"/>
              <w:suppressLineNumbers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KROK </w:t>
            </w:r>
          </w:p>
        </w:tc>
        <w:tc>
          <w:tcPr>
            <w:tcW w:w="1369" w:type="dxa"/>
            <w:gridSpan w:val="2"/>
            <w:tcBorders>
              <w:left w:val="nil"/>
              <w:bottom w:val="nil"/>
            </w:tcBorders>
          </w:tcPr>
          <w:p w:rsidR="006579EA" w:rsidRDefault="006579EA">
            <w:pPr>
              <w:pStyle w:val="Indeks"/>
              <w:suppressLineNumbers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NR:  001</w:t>
            </w:r>
          </w:p>
        </w:tc>
      </w:tr>
      <w:tr w:rsidR="006579EA">
        <w:trPr>
          <w:cantSplit/>
          <w:trHeight w:val="270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6579EA" w:rsidRDefault="006579EA">
            <w:pPr>
              <w:pStyle w:val="Nagwek6"/>
              <w:jc w:val="left"/>
            </w:pPr>
            <w:r>
              <w:t>TEKST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</w:tcBorders>
          </w:tcPr>
          <w:p w:rsidR="006579EA" w:rsidRDefault="006579EA">
            <w:pPr>
              <w:pStyle w:val="Nagwek6"/>
              <w:jc w:val="left"/>
            </w:pPr>
            <w:r>
              <w:t>NR:  00123</w:t>
            </w:r>
          </w:p>
        </w:tc>
      </w:tr>
      <w:tr w:rsidR="006579EA">
        <w:trPr>
          <w:cantSplit/>
          <w:trHeight w:val="270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ILOŚĆ STRON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NR:  002</w:t>
            </w:r>
          </w:p>
        </w:tc>
      </w:tr>
      <w:tr w:rsidR="006579EA">
        <w:trPr>
          <w:cantSplit/>
          <w:trHeight w:val="810"/>
        </w:trPr>
        <w:tc>
          <w:tcPr>
            <w:tcW w:w="335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  <w:sz w:val="32"/>
              </w:rPr>
              <w:t>[</w:t>
            </w:r>
            <w:r>
              <w:rPr>
                <w:rFonts w:ascii="Arial" w:hAnsi="Arial"/>
                <w:sz w:val="32"/>
              </w:rPr>
              <w:sym w:font="Symbol" w:char="F0AC"/>
            </w:r>
            <w:r>
              <w:rPr>
                <w:rFonts w:ascii="Arial" w:hAnsi="Arial"/>
                <w:sz w:val="32"/>
              </w:rPr>
              <w:t>][</w:t>
            </w:r>
            <w:r>
              <w:rPr>
                <w:rFonts w:ascii="Arial" w:hAnsi="Arial"/>
                <w:sz w:val="32"/>
              </w:rPr>
              <w:sym w:font="Symbol" w:char="F0AE"/>
            </w:r>
            <w:r>
              <w:rPr>
                <w:rFonts w:ascii="Arial" w:hAnsi="Arial"/>
                <w:sz w:val="32"/>
              </w:rPr>
              <w:t xml:space="preserve">] </w:t>
            </w:r>
            <w:r>
              <w:rPr>
                <w:rFonts w:ascii="Arial" w:hAnsi="Arial"/>
              </w:rPr>
              <w:t>[</w:t>
            </w:r>
            <w:proofErr w:type="spellStart"/>
            <w:r>
              <w:rPr>
                <w:rFonts w:ascii="Arial" w:hAnsi="Arial"/>
                <w:b/>
              </w:rPr>
              <w:t>Esc</w:t>
            </w:r>
            <w:proofErr w:type="spellEnd"/>
            <w:r>
              <w:rPr>
                <w:rFonts w:ascii="Arial" w:hAnsi="Arial"/>
              </w:rPr>
              <w:t xml:space="preserve">] – </w:t>
            </w:r>
            <w:r>
              <w:rPr>
                <w:rFonts w:ascii="Arial" w:hAnsi="Arial"/>
                <w:b/>
                <w:sz w:val="20"/>
              </w:rPr>
              <w:t>Koniec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32"/>
              </w:rPr>
              <w:t>[</w:t>
            </w:r>
            <w:r>
              <w:rPr>
                <w:rFonts w:ascii="Arial" w:hAnsi="Arial"/>
                <w:b/>
                <w:sz w:val="32"/>
              </w:rPr>
              <w:sym w:font="Symbol" w:char="F0BF"/>
            </w:r>
            <w:r>
              <w:rPr>
                <w:rFonts w:ascii="Arial" w:hAnsi="Arial"/>
                <w:sz w:val="32"/>
              </w:rPr>
              <w:t>]</w:t>
            </w:r>
          </w:p>
        </w:tc>
      </w:tr>
    </w:tbl>
    <w:p w:rsidR="006579EA" w:rsidRDefault="006579EA">
      <w:pPr>
        <w:ind w:firstLine="708"/>
        <w:rPr>
          <w:rFonts w:ascii="Arial" w:hAnsi="Arial"/>
        </w:rPr>
      </w:pPr>
    </w:p>
    <w:p w:rsidR="006579EA" w:rsidRDefault="006579EA">
      <w:pPr>
        <w:ind w:firstLine="708"/>
        <w:rPr>
          <w:rFonts w:ascii="Arial" w:hAnsi="Arial"/>
        </w:rPr>
      </w:pPr>
      <w:r>
        <w:rPr>
          <w:rFonts w:ascii="Arial" w:hAnsi="Arial"/>
        </w:rPr>
        <w:t>W celu ułatwienia pracy dobrze jest  wcześniej na kartce zapisać sobie cały układany zestaw. Na przykład:</w:t>
      </w:r>
    </w:p>
    <w:p w:rsidR="006579EA" w:rsidRDefault="006579EA">
      <w:pPr>
        <w:pStyle w:val="Lista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81"/>
        <w:gridCol w:w="2007"/>
        <w:gridCol w:w="1914"/>
      </w:tblGrid>
      <w:tr w:rsidR="006579EA">
        <w:tc>
          <w:tcPr>
            <w:tcW w:w="981" w:type="dxa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KROK</w:t>
            </w:r>
          </w:p>
        </w:tc>
        <w:tc>
          <w:tcPr>
            <w:tcW w:w="2007" w:type="dxa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PIEŚŃ (TEKST)</w:t>
            </w:r>
          </w:p>
        </w:tc>
        <w:tc>
          <w:tcPr>
            <w:tcW w:w="1914" w:type="dxa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ILOŚĆ STRON</w:t>
            </w:r>
          </w:p>
        </w:tc>
      </w:tr>
      <w:tr w:rsidR="006579EA">
        <w:tc>
          <w:tcPr>
            <w:tcW w:w="981" w:type="dxa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001</w:t>
            </w:r>
          </w:p>
        </w:tc>
        <w:tc>
          <w:tcPr>
            <w:tcW w:w="2007" w:type="dxa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261</w:t>
            </w:r>
          </w:p>
        </w:tc>
        <w:tc>
          <w:tcPr>
            <w:tcW w:w="1914" w:type="dxa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004</w:t>
            </w:r>
          </w:p>
        </w:tc>
      </w:tr>
      <w:tr w:rsidR="006579EA">
        <w:tc>
          <w:tcPr>
            <w:tcW w:w="981" w:type="dxa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002</w:t>
            </w:r>
          </w:p>
        </w:tc>
        <w:tc>
          <w:tcPr>
            <w:tcW w:w="2007" w:type="dxa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222</w:t>
            </w:r>
          </w:p>
        </w:tc>
        <w:tc>
          <w:tcPr>
            <w:tcW w:w="1914" w:type="dxa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002</w:t>
            </w:r>
          </w:p>
        </w:tc>
      </w:tr>
      <w:tr w:rsidR="006579EA">
        <w:tc>
          <w:tcPr>
            <w:tcW w:w="981" w:type="dxa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003</w:t>
            </w:r>
          </w:p>
        </w:tc>
        <w:tc>
          <w:tcPr>
            <w:tcW w:w="2007" w:type="dxa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329</w:t>
            </w:r>
          </w:p>
        </w:tc>
        <w:tc>
          <w:tcPr>
            <w:tcW w:w="1914" w:type="dxa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003</w:t>
            </w:r>
          </w:p>
        </w:tc>
      </w:tr>
      <w:tr w:rsidR="006579EA">
        <w:tc>
          <w:tcPr>
            <w:tcW w:w="981" w:type="dxa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004</w:t>
            </w:r>
          </w:p>
        </w:tc>
        <w:tc>
          <w:tcPr>
            <w:tcW w:w="2007" w:type="dxa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458</w:t>
            </w:r>
          </w:p>
        </w:tc>
        <w:tc>
          <w:tcPr>
            <w:tcW w:w="1914" w:type="dxa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003</w:t>
            </w:r>
          </w:p>
        </w:tc>
      </w:tr>
      <w:tr w:rsidR="006579EA">
        <w:tc>
          <w:tcPr>
            <w:tcW w:w="981" w:type="dxa"/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  <w:tc>
          <w:tcPr>
            <w:tcW w:w="2007" w:type="dxa"/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  <w:tc>
          <w:tcPr>
            <w:tcW w:w="1914" w:type="dxa"/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</w:tr>
      <w:tr w:rsidR="006579EA">
        <w:tc>
          <w:tcPr>
            <w:tcW w:w="981" w:type="dxa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005</w:t>
            </w:r>
          </w:p>
        </w:tc>
        <w:tc>
          <w:tcPr>
            <w:tcW w:w="2007" w:type="dxa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914" w:type="dxa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</w:tr>
    </w:tbl>
    <w:p w:rsidR="006579EA" w:rsidRDefault="006579EA">
      <w:pPr>
        <w:rPr>
          <w:rFonts w:ascii="Arial" w:hAnsi="Arial"/>
        </w:rPr>
      </w:pP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>Zaczynamy układanie zestawu od KROKU [001].  Wpisujemy numer pierwszego tekstu i ilość potrzebnych nam jego stron. Następnie klawiszem [</w:t>
      </w:r>
      <w:r>
        <w:rPr>
          <w:rFonts w:ascii="Arial" w:hAnsi="Arial"/>
          <w:b/>
        </w:rPr>
        <w:t>ENTER</w:t>
      </w:r>
      <w:r>
        <w:rPr>
          <w:rFonts w:ascii="Arial" w:hAnsi="Arial"/>
        </w:rPr>
        <w:t>] przenosimy się do następnego kroku 002. Ponownie wpisujemy numer potrzebnego tekstu i ilość jego stron i tak dalej. Klawiszem [</w:t>
      </w:r>
      <w:r>
        <w:rPr>
          <w:rFonts w:ascii="Arial" w:hAnsi="Arial"/>
          <w:b/>
        </w:rPr>
        <w:sym w:font="Symbol" w:char="F0AC"/>
      </w:r>
      <w:r>
        <w:rPr>
          <w:rFonts w:ascii="Arial" w:hAnsi="Arial"/>
        </w:rPr>
        <w:t>] zawsze możemy cofnąć się do zapisanych kroków i ewentualnie poprawić je. Wpisane w kwadratowe nawiasy numery tekstów i ilości stron kasujemy klawiszem [</w:t>
      </w:r>
      <w:r>
        <w:rPr>
          <w:rFonts w:ascii="Arial" w:hAnsi="Arial"/>
          <w:b/>
        </w:rPr>
        <w:t>BACKSPACE</w:t>
      </w:r>
      <w:r>
        <w:rPr>
          <w:rFonts w:ascii="Arial" w:hAnsi="Arial"/>
        </w:rPr>
        <w:t>].</w:t>
      </w:r>
    </w:p>
    <w:p w:rsidR="006579EA" w:rsidRDefault="006579EA">
      <w:pPr>
        <w:pStyle w:val="Tekstpodstawowywcity"/>
        <w:jc w:val="both"/>
        <w:rPr>
          <w:b/>
        </w:rPr>
      </w:pPr>
      <w:r>
        <w:rPr>
          <w:b/>
          <w:u w:val="single"/>
        </w:rPr>
        <w:t>UWAGA!</w:t>
      </w:r>
      <w:r>
        <w:rPr>
          <w:b/>
        </w:rPr>
        <w:t xml:space="preserve">   Na zakończenie układania  zestawu, w ostatnim kroku należy pozostawić nr dowolnego tekstu ( np. 000) </w:t>
      </w:r>
      <w:r>
        <w:rPr>
          <w:b/>
          <w:u w:val="single"/>
        </w:rPr>
        <w:t xml:space="preserve">z liczbą stron  [ 0 </w:t>
      </w:r>
      <w:proofErr w:type="spellStart"/>
      <w:r>
        <w:rPr>
          <w:b/>
          <w:u w:val="single"/>
        </w:rPr>
        <w:t>0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0</w:t>
      </w:r>
      <w:proofErr w:type="spellEnd"/>
      <w:r>
        <w:rPr>
          <w:b/>
          <w:u w:val="single"/>
        </w:rPr>
        <w:t xml:space="preserve"> ] </w:t>
      </w:r>
      <w:r>
        <w:rPr>
          <w:b/>
        </w:rPr>
        <w:t>. Jest to znak dla rzutnika że ma odtwarzać zestaw do tego miejsca.</w:t>
      </w:r>
    </w:p>
    <w:p w:rsidR="006579EA" w:rsidRDefault="006579EA">
      <w:pPr>
        <w:pStyle w:val="Tekstpodstawowywcity"/>
        <w:jc w:val="both"/>
        <w:rPr>
          <w:b/>
        </w:rPr>
      </w:pPr>
    </w:p>
    <w:p w:rsidR="006579EA" w:rsidRDefault="006579EA">
      <w:pPr>
        <w:pStyle w:val="Tekstpodstawowywcity"/>
        <w:ind w:firstLine="0"/>
        <w:jc w:val="both"/>
      </w:pPr>
      <w:r>
        <w:t>Po ułożeniu zestawu wychodzimy klawiszem [</w:t>
      </w:r>
      <w:proofErr w:type="spellStart"/>
      <w:r>
        <w:rPr>
          <w:b/>
        </w:rPr>
        <w:t>Esc</w:t>
      </w:r>
      <w:proofErr w:type="spellEnd"/>
      <w:r>
        <w:t>] potwierdzając zapis zestawu do pamięci rzutnika.</w:t>
      </w: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77"/>
        <w:gridCol w:w="1017"/>
        <w:gridCol w:w="660"/>
      </w:tblGrid>
      <w:tr w:rsidR="006579EA">
        <w:trPr>
          <w:trHeight w:val="270"/>
        </w:trPr>
        <w:tc>
          <w:tcPr>
            <w:tcW w:w="2694" w:type="dxa"/>
            <w:gridSpan w:val="2"/>
            <w:vAlign w:val="center"/>
          </w:tcPr>
          <w:p w:rsidR="006579EA" w:rsidRDefault="006579EA">
            <w:pPr>
              <w:pStyle w:val="Nagwek5"/>
            </w:pPr>
            <w:r>
              <w:t>ZESTAW NR:   1</w:t>
            </w:r>
          </w:p>
        </w:tc>
        <w:tc>
          <w:tcPr>
            <w:tcW w:w="660" w:type="dxa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3"/>
            <w:tcBorders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3"/>
            <w:tcBorders>
              <w:top w:val="nil"/>
              <w:bottom w:val="nil"/>
            </w:tcBorders>
          </w:tcPr>
          <w:p w:rsidR="006579EA" w:rsidRDefault="006579EA">
            <w:pPr>
              <w:pStyle w:val="Nagwek6"/>
            </w:pPr>
            <w:r>
              <w:t>ZAPISAĆ ZESTAW ?</w:t>
            </w:r>
          </w:p>
        </w:tc>
      </w:tr>
      <w:tr w:rsidR="006579EA">
        <w:trPr>
          <w:cantSplit/>
          <w:trHeight w:val="270"/>
        </w:trPr>
        <w:tc>
          <w:tcPr>
            <w:tcW w:w="1677" w:type="dxa"/>
            <w:tcBorders>
              <w:top w:val="nil"/>
              <w:bottom w:val="nil"/>
              <w:right w:val="nil"/>
            </w:tcBorders>
          </w:tcPr>
          <w:p w:rsidR="006579EA" w:rsidRDefault="006579EA">
            <w:pPr>
              <w:jc w:val="center"/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sz w:val="44"/>
              </w:rPr>
              <w:t>T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</w:tcBorders>
          </w:tcPr>
          <w:p w:rsidR="006579EA" w:rsidRDefault="006579EA">
            <w:pPr>
              <w:pStyle w:val="Nagwek8"/>
            </w:pPr>
            <w:r>
              <w:t>N</w:t>
            </w:r>
          </w:p>
        </w:tc>
      </w:tr>
      <w:tr w:rsidR="006579EA">
        <w:trPr>
          <w:cantSplit/>
          <w:trHeight w:val="270"/>
        </w:trPr>
        <w:tc>
          <w:tcPr>
            <w:tcW w:w="1677" w:type="dxa"/>
            <w:tcBorders>
              <w:top w:val="nil"/>
              <w:bottom w:val="nil"/>
              <w:right w:val="nil"/>
            </w:tcBorders>
          </w:tcPr>
          <w:p w:rsidR="006579EA" w:rsidRDefault="006579E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</w:tcBorders>
          </w:tcPr>
          <w:p w:rsidR="006579EA" w:rsidRDefault="006579E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3"/>
            <w:tcBorders>
              <w:top w:val="nil"/>
              <w:bottom w:val="nil"/>
            </w:tcBorders>
          </w:tcPr>
          <w:p w:rsidR="006579EA" w:rsidRDefault="006579EA">
            <w:pPr>
              <w:pStyle w:val="Indeks"/>
              <w:suppressLineNumbers w:val="0"/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3"/>
            <w:tcBorders>
              <w:top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pStyle w:val="Tekstpodstawowywcity"/>
        <w:jc w:val="both"/>
      </w:pPr>
      <w:r>
        <w:lastRenderedPageBreak/>
        <w:t>Podczas odtwarzania ułożonego zastawu tekstów rzutnik automatycznie wstawi pomiędzy kolejno wpisane teksty przerwy w postaci pustego ekranu, a na ekranie w rzutniku będzie wyświetlany w tym momencie numer i strona tytułowa następnego w kolejce do wyświetlenia tekstu.</w:t>
      </w: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ab/>
        <w:t>Przy o</w:t>
      </w:r>
      <w:r w:rsidR="006F1E57">
        <w:rPr>
          <w:rFonts w:ascii="Arial" w:hAnsi="Arial"/>
        </w:rPr>
        <w:t xml:space="preserve">dtwarzaniu ułożonych zestawów, </w:t>
      </w:r>
      <w:r>
        <w:rPr>
          <w:rFonts w:ascii="Arial" w:hAnsi="Arial"/>
        </w:rPr>
        <w:t>istnieje możliwość  pominięcia części zapisanych stron lub cofnięcia się za pomocą przycisków [</w:t>
      </w:r>
      <w:r>
        <w:rPr>
          <w:rFonts w:ascii="Arial" w:hAnsi="Arial"/>
          <w:b/>
        </w:rPr>
        <w:t>1</w:t>
      </w:r>
      <w:r>
        <w:rPr>
          <w:rFonts w:ascii="Arial" w:hAnsi="Arial"/>
        </w:rPr>
        <w:t>] i [</w:t>
      </w:r>
      <w:r>
        <w:rPr>
          <w:rFonts w:ascii="Arial" w:hAnsi="Arial"/>
          <w:b/>
        </w:rPr>
        <w:t>3</w:t>
      </w:r>
      <w:r>
        <w:rPr>
          <w:rFonts w:ascii="Arial" w:hAnsi="Arial"/>
        </w:rPr>
        <w:t>]. Cofanie się lub omijanie tekstów nie jest wyświetlane na dużym ekranie.</w:t>
      </w: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>Wyświetlenie  na dużym ekranie wybranej strony następuje po naciśnięciu na klawiaturze gwiazdki [</w:t>
      </w:r>
      <w:r>
        <w:rPr>
          <w:rFonts w:ascii="Arial" w:hAnsi="Arial"/>
          <w:b/>
        </w:rPr>
        <w:t>*</w:t>
      </w:r>
      <w:r>
        <w:rPr>
          <w:rFonts w:ascii="Arial" w:hAnsi="Arial"/>
        </w:rPr>
        <w:t>] lub przycisków [</w:t>
      </w:r>
      <w:r>
        <w:rPr>
          <w:rFonts w:ascii="Arial" w:hAnsi="Arial"/>
          <w:b/>
        </w:rPr>
        <w:t>2</w:t>
      </w:r>
      <w:r>
        <w:rPr>
          <w:rFonts w:ascii="Arial" w:hAnsi="Arial"/>
        </w:rPr>
        <w:t>] lub [</w:t>
      </w:r>
      <w:r>
        <w:rPr>
          <w:rFonts w:ascii="Arial" w:hAnsi="Arial"/>
          <w:b/>
        </w:rPr>
        <w:t>0</w:t>
      </w:r>
      <w:r>
        <w:rPr>
          <w:rFonts w:ascii="Arial" w:hAnsi="Arial"/>
        </w:rPr>
        <w:t>].</w:t>
      </w:r>
    </w:p>
    <w:p w:rsidR="006579EA" w:rsidRDefault="006579EA">
      <w:pPr>
        <w:rPr>
          <w:rFonts w:ascii="Arial" w:hAnsi="Arial"/>
        </w:rPr>
      </w:pPr>
    </w:p>
    <w:p w:rsidR="009B41CE" w:rsidRDefault="009B41CE">
      <w:pPr>
        <w:pStyle w:val="Nagwek2"/>
        <w:tabs>
          <w:tab w:val="left" w:pos="0"/>
        </w:tabs>
        <w:rPr>
          <w:u w:val="none"/>
        </w:rPr>
      </w:pPr>
      <w:r>
        <w:rPr>
          <w:u w:val="none"/>
        </w:rPr>
        <w:t>MONITOR</w:t>
      </w:r>
      <w:r w:rsidR="00A504CC">
        <w:rPr>
          <w:u w:val="none"/>
        </w:rPr>
        <w:t xml:space="preserve"> </w:t>
      </w:r>
      <w:r>
        <w:rPr>
          <w:u w:val="none"/>
        </w:rPr>
        <w:t xml:space="preserve"> (OPCJA)</w:t>
      </w:r>
    </w:p>
    <w:p w:rsidR="009B41CE" w:rsidRDefault="009B41CE" w:rsidP="009B41CE"/>
    <w:p w:rsidR="009B41CE" w:rsidRDefault="009B41CE" w:rsidP="009B41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Funkcja wymagająca dwóch rzutników w zestawie. Pozwala na przekształcenie jednego z rzutników w ekran do podglądu. Treści, które będą wyświetlane na tablicy diodowej pojawiać się będą również na drugim rzutniku z włączoną funkcją MONITOR.</w:t>
      </w:r>
    </w:p>
    <w:p w:rsidR="009B41CE" w:rsidRDefault="009B41CE" w:rsidP="009B41CE">
      <w:pPr>
        <w:jc w:val="both"/>
        <w:rPr>
          <w:rFonts w:ascii="Arial" w:hAnsi="Arial" w:cs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9B41CE" w:rsidTr="002151A8">
        <w:trPr>
          <w:trHeight w:val="270"/>
        </w:trPr>
        <w:tc>
          <w:tcPr>
            <w:tcW w:w="2694" w:type="dxa"/>
            <w:vAlign w:val="center"/>
          </w:tcPr>
          <w:p w:rsidR="009B41CE" w:rsidRDefault="009B41CE" w:rsidP="002151A8">
            <w:pPr>
              <w:pStyle w:val="Nagwek5"/>
            </w:pPr>
            <w:r>
              <w:t>RZUTNIK TEKSTÓW</w:t>
            </w:r>
          </w:p>
        </w:tc>
        <w:tc>
          <w:tcPr>
            <w:tcW w:w="660" w:type="dxa"/>
            <w:gridSpan w:val="2"/>
            <w:vAlign w:val="center"/>
          </w:tcPr>
          <w:p w:rsidR="009B41CE" w:rsidRDefault="009B41CE" w:rsidP="002151A8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9B41CE" w:rsidTr="002151A8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  <w:vAlign w:val="center"/>
          </w:tcPr>
          <w:p w:rsidR="009B41CE" w:rsidRDefault="009B41CE" w:rsidP="002151A8">
            <w:pPr>
              <w:pStyle w:val="Tekstpodstawowy"/>
            </w:pPr>
            <w:r>
              <w:t>ODTWARZANIE TEKST.</w:t>
            </w:r>
          </w:p>
        </w:tc>
        <w:tc>
          <w:tcPr>
            <w:tcW w:w="360" w:type="dxa"/>
            <w:vMerge w:val="restart"/>
          </w:tcPr>
          <w:p w:rsidR="009B41CE" w:rsidRDefault="009B41CE" w:rsidP="002151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9B41CE" w:rsidRDefault="009B41CE" w:rsidP="002151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9B41CE" w:rsidRDefault="009B41CE" w:rsidP="002151A8">
            <w:pPr>
              <w:rPr>
                <w:rFonts w:ascii="Arial" w:hAnsi="Arial"/>
              </w:rPr>
            </w:pPr>
          </w:p>
          <w:p w:rsidR="009B41CE" w:rsidRDefault="009B41CE" w:rsidP="002151A8">
            <w:pPr>
              <w:rPr>
                <w:rFonts w:ascii="Arial" w:hAnsi="Arial"/>
              </w:rPr>
            </w:pPr>
          </w:p>
          <w:p w:rsidR="009B41CE" w:rsidRDefault="009B41CE" w:rsidP="002151A8">
            <w:pPr>
              <w:rPr>
                <w:rFonts w:ascii="Arial" w:hAnsi="Arial"/>
              </w:rPr>
            </w:pPr>
          </w:p>
          <w:p w:rsidR="009B41CE" w:rsidRDefault="009B41CE" w:rsidP="002151A8">
            <w:pPr>
              <w:rPr>
                <w:rFonts w:ascii="Arial" w:hAnsi="Arial"/>
              </w:rPr>
            </w:pPr>
          </w:p>
          <w:p w:rsidR="009B41CE" w:rsidRDefault="009B41CE" w:rsidP="002151A8">
            <w:pPr>
              <w:rPr>
                <w:rFonts w:ascii="Arial" w:hAnsi="Arial"/>
              </w:rPr>
            </w:pPr>
          </w:p>
          <w:p w:rsidR="009B41CE" w:rsidRDefault="009B41CE" w:rsidP="002151A8">
            <w:pPr>
              <w:rPr>
                <w:rFonts w:ascii="Arial" w:hAnsi="Arial"/>
              </w:rPr>
            </w:pPr>
          </w:p>
          <w:p w:rsidR="009B41CE" w:rsidRDefault="009B41CE" w:rsidP="002151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9B41CE" w:rsidTr="002151A8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9B41CE" w:rsidRDefault="009B41CE" w:rsidP="002151A8">
            <w:pPr>
              <w:pStyle w:val="Nagwek1"/>
              <w:tabs>
                <w:tab w:val="clear" w:pos="0"/>
              </w:tabs>
            </w:pPr>
            <w:r>
              <w:t>ZESTAWY TEKSTÓW</w:t>
            </w:r>
          </w:p>
        </w:tc>
        <w:tc>
          <w:tcPr>
            <w:tcW w:w="360" w:type="dxa"/>
            <w:vMerge/>
          </w:tcPr>
          <w:p w:rsidR="009B41CE" w:rsidRDefault="009B41CE" w:rsidP="002151A8">
            <w:pPr>
              <w:rPr>
                <w:rFonts w:ascii="Arial" w:hAnsi="Arial"/>
              </w:rPr>
            </w:pPr>
          </w:p>
        </w:tc>
      </w:tr>
      <w:tr w:rsidR="009B41CE" w:rsidTr="002151A8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9B41CE" w:rsidRDefault="009B41CE" w:rsidP="002151A8">
            <w:pPr>
              <w:pStyle w:val="Nagwek7"/>
              <w:rPr>
                <w:color w:val="auto"/>
              </w:rPr>
            </w:pPr>
            <w:r>
              <w:rPr>
                <w:color w:val="auto"/>
              </w:rPr>
              <w:t>WPISYWANIE TEKSTU</w:t>
            </w:r>
          </w:p>
        </w:tc>
        <w:tc>
          <w:tcPr>
            <w:tcW w:w="360" w:type="dxa"/>
            <w:vMerge/>
          </w:tcPr>
          <w:p w:rsidR="009B41CE" w:rsidRDefault="009B41CE" w:rsidP="002151A8">
            <w:pPr>
              <w:rPr>
                <w:rFonts w:ascii="Arial" w:hAnsi="Arial"/>
              </w:rPr>
            </w:pPr>
          </w:p>
        </w:tc>
      </w:tr>
      <w:tr w:rsidR="009B41CE" w:rsidTr="002151A8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9B41CE" w:rsidRPr="009B41CE" w:rsidRDefault="009B41CE" w:rsidP="002151A8">
            <w:pPr>
              <w:rPr>
                <w:rFonts w:ascii="Arial" w:hAnsi="Arial"/>
                <w:b/>
                <w:color w:val="FFFFFF"/>
              </w:rPr>
            </w:pPr>
            <w:r w:rsidRPr="009B41CE">
              <w:rPr>
                <w:rFonts w:ascii="Arial" w:hAnsi="Arial"/>
                <w:b/>
                <w:color w:val="FFFFFF"/>
                <w:highlight w:val="black"/>
              </w:rPr>
              <w:t>MONITOR</w:t>
            </w:r>
          </w:p>
        </w:tc>
        <w:tc>
          <w:tcPr>
            <w:tcW w:w="360" w:type="dxa"/>
            <w:vMerge/>
          </w:tcPr>
          <w:p w:rsidR="009B41CE" w:rsidRDefault="009B41CE" w:rsidP="002151A8">
            <w:pPr>
              <w:rPr>
                <w:rFonts w:ascii="Arial" w:hAnsi="Arial"/>
              </w:rPr>
            </w:pPr>
          </w:p>
        </w:tc>
      </w:tr>
      <w:tr w:rsidR="009B41CE" w:rsidTr="002151A8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9B41CE" w:rsidRPr="009B41CE" w:rsidRDefault="009B41CE" w:rsidP="002151A8">
            <w:pPr>
              <w:pStyle w:val="Nagwek7"/>
              <w:rPr>
                <w:color w:val="000000"/>
                <w:highlight w:val="black"/>
              </w:rPr>
            </w:pPr>
            <w:r w:rsidRPr="009B41CE">
              <w:rPr>
                <w:color w:val="000000"/>
              </w:rPr>
              <w:t>OGŁOSZENIE</w:t>
            </w:r>
          </w:p>
        </w:tc>
        <w:tc>
          <w:tcPr>
            <w:tcW w:w="360" w:type="dxa"/>
            <w:vMerge/>
          </w:tcPr>
          <w:p w:rsidR="009B41CE" w:rsidRDefault="009B41CE" w:rsidP="002151A8">
            <w:pPr>
              <w:rPr>
                <w:rFonts w:ascii="Arial" w:hAnsi="Arial"/>
              </w:rPr>
            </w:pPr>
          </w:p>
        </w:tc>
      </w:tr>
      <w:tr w:rsidR="009B41CE" w:rsidTr="002151A8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9B41CE" w:rsidRDefault="009B41CE" w:rsidP="002151A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KOMPUTER MUZYCZNY</w:t>
            </w:r>
          </w:p>
        </w:tc>
        <w:tc>
          <w:tcPr>
            <w:tcW w:w="360" w:type="dxa"/>
            <w:vMerge/>
          </w:tcPr>
          <w:p w:rsidR="009B41CE" w:rsidRDefault="009B41CE" w:rsidP="002151A8">
            <w:pPr>
              <w:rPr>
                <w:rFonts w:ascii="Arial" w:hAnsi="Arial"/>
              </w:rPr>
            </w:pPr>
          </w:p>
        </w:tc>
      </w:tr>
      <w:tr w:rsidR="009B41CE" w:rsidTr="002151A8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9B41CE" w:rsidRDefault="009B41CE" w:rsidP="002151A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ZDALNE STEROWANIE</w:t>
            </w:r>
          </w:p>
        </w:tc>
        <w:tc>
          <w:tcPr>
            <w:tcW w:w="360" w:type="dxa"/>
            <w:vMerge/>
          </w:tcPr>
          <w:p w:rsidR="009B41CE" w:rsidRDefault="009B41CE" w:rsidP="002151A8">
            <w:pPr>
              <w:rPr>
                <w:rFonts w:ascii="Arial" w:hAnsi="Arial"/>
              </w:rPr>
            </w:pPr>
          </w:p>
        </w:tc>
      </w:tr>
      <w:tr w:rsidR="009B41CE" w:rsidTr="002151A8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9B41CE" w:rsidRDefault="009B41CE" w:rsidP="002151A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WYŚLIJ WIADOMOŚĆ</w:t>
            </w:r>
          </w:p>
        </w:tc>
        <w:tc>
          <w:tcPr>
            <w:tcW w:w="360" w:type="dxa"/>
            <w:vMerge/>
          </w:tcPr>
          <w:p w:rsidR="009B41CE" w:rsidRDefault="009B41CE" w:rsidP="002151A8">
            <w:pPr>
              <w:rPr>
                <w:rFonts w:ascii="Arial" w:hAnsi="Arial"/>
              </w:rPr>
            </w:pPr>
          </w:p>
        </w:tc>
      </w:tr>
      <w:tr w:rsidR="009B41CE" w:rsidTr="002151A8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</w:tcBorders>
            <w:vAlign w:val="center"/>
          </w:tcPr>
          <w:p w:rsidR="009B41CE" w:rsidRDefault="009B41CE" w:rsidP="002151A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USTAWIENIA</w:t>
            </w:r>
          </w:p>
        </w:tc>
        <w:tc>
          <w:tcPr>
            <w:tcW w:w="360" w:type="dxa"/>
            <w:vMerge/>
          </w:tcPr>
          <w:p w:rsidR="009B41CE" w:rsidRDefault="009B41CE" w:rsidP="002151A8">
            <w:pPr>
              <w:rPr>
                <w:rFonts w:ascii="Arial" w:hAnsi="Arial"/>
              </w:rPr>
            </w:pPr>
          </w:p>
        </w:tc>
      </w:tr>
    </w:tbl>
    <w:p w:rsidR="009B41CE" w:rsidRPr="009B41CE" w:rsidRDefault="009B41CE" w:rsidP="009B41CE">
      <w:pPr>
        <w:jc w:val="both"/>
        <w:rPr>
          <w:rFonts w:ascii="Arial" w:hAnsi="Arial" w:cs="Arial"/>
        </w:rPr>
      </w:pPr>
    </w:p>
    <w:p w:rsidR="006579EA" w:rsidRDefault="006579EA">
      <w:pPr>
        <w:pStyle w:val="Nagwek2"/>
        <w:tabs>
          <w:tab w:val="left" w:pos="0"/>
        </w:tabs>
        <w:rPr>
          <w:u w:val="none"/>
        </w:rPr>
      </w:pPr>
      <w:r>
        <w:rPr>
          <w:u w:val="none"/>
        </w:rPr>
        <w:t xml:space="preserve">WYŚWIETLANIE </w:t>
      </w:r>
      <w:r w:rsidR="00A504CC">
        <w:rPr>
          <w:u w:val="none"/>
        </w:rPr>
        <w:t xml:space="preserve"> </w:t>
      </w:r>
      <w:r>
        <w:rPr>
          <w:u w:val="none"/>
        </w:rPr>
        <w:t>OGŁOSZEŃ</w:t>
      </w:r>
      <w:r w:rsidR="00C151CD">
        <w:rPr>
          <w:u w:val="none"/>
        </w:rPr>
        <w:t xml:space="preserve">       ( Nie dotyczy ekranów TV )</w:t>
      </w:r>
    </w:p>
    <w:p w:rsidR="006579EA" w:rsidRDefault="006579EA">
      <w:pPr>
        <w:rPr>
          <w:rFonts w:ascii="Arial" w:hAnsi="Arial"/>
        </w:rPr>
      </w:pP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Jeżeli chcemy aby na dużym ekranie przez długi czas już bez udziały rzutnika wyświetlane były zmieniające się automatycznie np. co 15 sekund strony jakiegoś tekstu, wówczas korzystamy z funkcji </w:t>
      </w:r>
      <w:r>
        <w:rPr>
          <w:rFonts w:ascii="Arial" w:hAnsi="Arial"/>
          <w:b/>
        </w:rPr>
        <w:t>OGŁOSZENIE</w:t>
      </w:r>
      <w:r>
        <w:rPr>
          <w:rFonts w:ascii="Arial" w:hAnsi="Arial"/>
        </w:rPr>
        <w:t>.</w:t>
      </w:r>
    </w:p>
    <w:p w:rsidR="006579EA" w:rsidRDefault="006579EA">
      <w:pPr>
        <w:jc w:val="both"/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t>RZUTNIK TEKSTÓW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  <w:vAlign w:val="center"/>
          </w:tcPr>
          <w:p w:rsidR="006579EA" w:rsidRDefault="006579EA">
            <w:pPr>
              <w:pStyle w:val="Tekstpodstawowy"/>
            </w:pPr>
            <w:r>
              <w:t>ODTWARZANIE TEKST.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1"/>
              <w:tabs>
                <w:tab w:val="clear" w:pos="0"/>
              </w:tabs>
            </w:pPr>
            <w:r>
              <w:t>ZESTAWY TEKSTÓW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  <w:rPr>
                <w:color w:val="auto"/>
              </w:rPr>
            </w:pPr>
            <w:r>
              <w:rPr>
                <w:color w:val="auto"/>
              </w:rPr>
              <w:t>WPISYWANIE TEKSTU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MONITOR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  <w:rPr>
                <w:highlight w:val="black"/>
              </w:rPr>
            </w:pPr>
            <w:r>
              <w:rPr>
                <w:highlight w:val="black"/>
              </w:rPr>
              <w:t>OGŁOSZENIE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KOMPUTER MUZYCZNY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ZDALNE STEROWANIE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WYŚLIJ WIADOMOŚĆ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USTAWIENIA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W menu głównym wybieramy tę funkcję po najechaniu na nią bocznymi strzałkami i naciśnięciu przycisku gwiazdka. Następnie wpisujemy nr tekstu, którego strony mają się wyświetlać automatycznie.</w:t>
      </w:r>
    </w:p>
    <w:p w:rsidR="006579EA" w:rsidRDefault="006579EA">
      <w:pPr>
        <w:jc w:val="both"/>
        <w:rPr>
          <w:rFonts w:ascii="Arial" w:hAnsi="Arial"/>
        </w:rPr>
      </w:pPr>
    </w:p>
    <w:p w:rsidR="009B41CE" w:rsidRDefault="009B41CE">
      <w:pPr>
        <w:jc w:val="both"/>
        <w:rPr>
          <w:rFonts w:ascii="Arial" w:hAnsi="Arial"/>
        </w:rPr>
      </w:pPr>
    </w:p>
    <w:p w:rsidR="009B41CE" w:rsidRDefault="009B41CE">
      <w:pPr>
        <w:jc w:val="both"/>
        <w:rPr>
          <w:rFonts w:ascii="Arial" w:hAnsi="Arial"/>
        </w:rPr>
      </w:pPr>
    </w:p>
    <w:p w:rsidR="009B41CE" w:rsidRDefault="009B41CE">
      <w:pPr>
        <w:jc w:val="both"/>
        <w:rPr>
          <w:rFonts w:ascii="Arial" w:hAnsi="Arial"/>
        </w:rPr>
      </w:pPr>
    </w:p>
    <w:p w:rsidR="009B41CE" w:rsidRDefault="009B41CE">
      <w:pPr>
        <w:jc w:val="both"/>
        <w:rPr>
          <w:rFonts w:ascii="Arial" w:hAnsi="Arial"/>
        </w:rPr>
      </w:pPr>
    </w:p>
    <w:p w:rsidR="009B41CE" w:rsidRDefault="009B41CE">
      <w:pPr>
        <w:jc w:val="both"/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18"/>
        <w:gridCol w:w="1118"/>
        <w:gridCol w:w="458"/>
        <w:gridCol w:w="660"/>
      </w:tblGrid>
      <w:tr w:rsidR="006579EA">
        <w:trPr>
          <w:trHeight w:val="270"/>
        </w:trPr>
        <w:tc>
          <w:tcPr>
            <w:tcW w:w="2694" w:type="dxa"/>
            <w:gridSpan w:val="3"/>
            <w:vAlign w:val="center"/>
          </w:tcPr>
          <w:p w:rsidR="006579EA" w:rsidRDefault="006579EA">
            <w:pPr>
              <w:pStyle w:val="Nagwek5"/>
            </w:pPr>
            <w:r>
              <w:lastRenderedPageBreak/>
              <w:t>OGŁOSZENIE</w:t>
            </w:r>
          </w:p>
        </w:tc>
        <w:tc>
          <w:tcPr>
            <w:tcW w:w="660" w:type="dxa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6579EA" w:rsidRDefault="006579EA">
            <w:pPr>
              <w:pStyle w:val="Nagwek6"/>
            </w:pPr>
            <w:r>
              <w:t>Numer tekstu:</w:t>
            </w:r>
          </w:p>
        </w:tc>
      </w:tr>
      <w:tr w:rsidR="006579EA">
        <w:trPr>
          <w:cantSplit/>
          <w:trHeight w:val="270"/>
        </w:trPr>
        <w:tc>
          <w:tcPr>
            <w:tcW w:w="1118" w:type="dxa"/>
            <w:tcBorders>
              <w:top w:val="nil"/>
              <w:bottom w:val="nil"/>
              <w:right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█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W czasie przeglądania kolejno tych stron na dużym ekranie (przez kolejne naciskanie przycisku  [</w:t>
      </w:r>
      <w:r>
        <w:rPr>
          <w:rFonts w:ascii="Arial" w:hAnsi="Arial"/>
          <w:b/>
        </w:rPr>
        <w:t>0</w:t>
      </w:r>
      <w:r>
        <w:rPr>
          <w:rFonts w:ascii="Arial" w:hAnsi="Arial"/>
        </w:rPr>
        <w:t>]) zostają one automatycznie zapamiętane przez  ekran.  Kiedy wyjdziemy z programu do menu głównego przyciskiem [</w:t>
      </w:r>
      <w:r>
        <w:rPr>
          <w:rFonts w:ascii="Arial" w:hAnsi="Arial"/>
          <w:b/>
        </w:rPr>
        <w:t>#</w:t>
      </w:r>
      <w:r w:rsidR="006F1E57">
        <w:rPr>
          <w:rFonts w:ascii="Arial" w:hAnsi="Arial"/>
        </w:rPr>
        <w:t>], lub też  wyłączymy rzutnik</w:t>
      </w:r>
      <w:r>
        <w:rPr>
          <w:rFonts w:ascii="Arial" w:hAnsi="Arial"/>
        </w:rPr>
        <w:t>, to  zapamiętane strony zaczną się co 15 sekund wyświetlać po kolei w koło.</w:t>
      </w: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>UWAGA. Ekran może zapamiętać maksymalnie 60 stron.</w:t>
      </w:r>
    </w:p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Wyłączenie i ponowne włączenie ekranu nie kasuje zapisanego ogłoszenia. Pamięta on je tak samo jak ostatnią stronę w zwykłym trybie pracy.</w:t>
      </w: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>Skasowanie ogłoszenia następuje po wyświetleniu na dużym ekranie jakiejkolwiek innej strony, lub wyczyszczeniu ekranu przyciskami [</w:t>
      </w:r>
      <w:r>
        <w:rPr>
          <w:rFonts w:ascii="Arial" w:hAnsi="Arial"/>
          <w:b/>
        </w:rPr>
        <w:t>5</w:t>
      </w:r>
      <w:r>
        <w:rPr>
          <w:rFonts w:ascii="Arial" w:hAnsi="Arial"/>
        </w:rPr>
        <w:t>] i [</w:t>
      </w:r>
      <w:r>
        <w:rPr>
          <w:rFonts w:ascii="Arial" w:hAnsi="Arial"/>
          <w:b/>
        </w:rPr>
        <w:t>6</w:t>
      </w:r>
      <w:r>
        <w:rPr>
          <w:rFonts w:ascii="Arial" w:hAnsi="Arial"/>
        </w:rPr>
        <w:t xml:space="preserve">] wciśniętymi jednocześnie. </w:t>
      </w:r>
    </w:p>
    <w:p w:rsidR="006579EA" w:rsidRDefault="006579EA">
      <w:pPr>
        <w:rPr>
          <w:rFonts w:ascii="Arial" w:hAnsi="Arial"/>
        </w:rPr>
      </w:pPr>
    </w:p>
    <w:p w:rsidR="006579EA" w:rsidRDefault="006579EA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Czas automatycznej zmiany stron ustawiamy po wybraniu opcji </w:t>
      </w:r>
      <w:r>
        <w:rPr>
          <w:rFonts w:ascii="Arial" w:hAnsi="Arial"/>
          <w:b/>
        </w:rPr>
        <w:t>USTAWIENIA</w:t>
      </w:r>
      <w:r>
        <w:rPr>
          <w:rFonts w:ascii="Arial" w:hAnsi="Arial"/>
        </w:rPr>
        <w:t xml:space="preserve"> opcji </w:t>
      </w:r>
      <w:r>
        <w:rPr>
          <w:rFonts w:ascii="Arial" w:hAnsi="Arial"/>
          <w:b/>
        </w:rPr>
        <w:t>CZAS OGŁOSZENIA</w:t>
      </w:r>
      <w:r>
        <w:rPr>
          <w:rFonts w:ascii="Arial" w:hAnsi="Arial"/>
        </w:rPr>
        <w:t>.</w:t>
      </w:r>
    </w:p>
    <w:p w:rsidR="006579EA" w:rsidRDefault="006579EA">
      <w:pPr>
        <w:jc w:val="both"/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t>RZUTNIK TEKSTÓW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  <w:vAlign w:val="center"/>
          </w:tcPr>
          <w:p w:rsidR="006579EA" w:rsidRDefault="006579EA">
            <w:pPr>
              <w:pStyle w:val="Tekstpodstawowy"/>
            </w:pPr>
            <w:r>
              <w:t>ODTWARZANIE TEKST.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1"/>
              <w:tabs>
                <w:tab w:val="clear" w:pos="0"/>
              </w:tabs>
            </w:pPr>
            <w:r>
              <w:t>ZESTAWY TEKSTÓW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  <w:rPr>
                <w:color w:val="auto"/>
              </w:rPr>
            </w:pPr>
            <w:r>
              <w:rPr>
                <w:color w:val="auto"/>
              </w:rPr>
              <w:t>WPISYWANIE TEKSTU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MONITOR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  <w:rPr>
                <w:color w:val="auto"/>
                <w:highlight w:val="black"/>
              </w:rPr>
            </w:pPr>
            <w:r>
              <w:rPr>
                <w:color w:val="auto"/>
              </w:rPr>
              <w:t>OGŁOSZENIE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  <w:rPr>
                <w:color w:val="auto"/>
                <w:highlight w:val="black"/>
              </w:rPr>
            </w:pPr>
            <w:r>
              <w:rPr>
                <w:color w:val="auto"/>
              </w:rPr>
              <w:t>KOMPUTER MUZYCZNY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ZDALNE STEROWANIE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WYŚLIJ WIADOMOŚĆ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</w:tcBorders>
            <w:vAlign w:val="center"/>
          </w:tcPr>
          <w:p w:rsidR="006579EA" w:rsidRDefault="006579EA">
            <w:pPr>
              <w:pStyle w:val="Nagwek7"/>
            </w:pPr>
            <w:r>
              <w:rPr>
                <w:highlight w:val="black"/>
              </w:rPr>
              <w:t>USTAWIENIA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t>USTAWIENIA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</w:tcPr>
          <w:p w:rsidR="006579EA" w:rsidRDefault="006579EA">
            <w:pPr>
              <w:pStyle w:val="Tekstpodstawowy"/>
            </w:pPr>
            <w:r>
              <w:t>POZYCJA TABLICY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1"/>
              <w:tabs>
                <w:tab w:val="clear" w:pos="0"/>
              </w:tabs>
              <w:rPr>
                <w:color w:val="FFFFFF"/>
              </w:rPr>
            </w:pPr>
            <w:r>
              <w:rPr>
                <w:color w:val="FFFFFF"/>
                <w:highlight w:val="black"/>
              </w:rPr>
              <w:t>CZAS OGŁOSZENIA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7"/>
              <w:rPr>
                <w:color w:val="auto"/>
              </w:rPr>
            </w:pPr>
            <w:r>
              <w:rPr>
                <w:color w:val="auto"/>
              </w:rPr>
              <w:t>KONTRAST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USTAW CZAS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7"/>
              <w:rPr>
                <w:color w:val="auto"/>
                <w:highlight w:val="black"/>
              </w:rPr>
            </w:pPr>
            <w:r>
              <w:rPr>
                <w:color w:val="auto"/>
              </w:rPr>
              <w:t>USTAW DATĘ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JĘZYK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single" w:sz="4" w:space="0" w:color="auto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SERWIS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rPr>
          <w:rFonts w:ascii="Arial" w:hAnsi="Arial"/>
        </w:rPr>
      </w:pPr>
    </w:p>
    <w:p w:rsidR="006579EA" w:rsidRDefault="006579EA">
      <w:pPr>
        <w:rPr>
          <w:rFonts w:ascii="Arial" w:hAnsi="Arial"/>
        </w:rPr>
      </w:pPr>
      <w:r>
        <w:rPr>
          <w:rFonts w:ascii="Arial" w:hAnsi="Arial"/>
        </w:rPr>
        <w:t xml:space="preserve">Wpisujemy żądany czas (w sekundach od </w:t>
      </w:r>
      <w:r>
        <w:rPr>
          <w:rFonts w:ascii="Arial" w:hAnsi="Arial"/>
          <w:b/>
        </w:rPr>
        <w:t>1</w:t>
      </w:r>
      <w:r>
        <w:rPr>
          <w:rFonts w:ascii="Arial" w:hAnsi="Arial"/>
        </w:rPr>
        <w:t xml:space="preserve"> do </w:t>
      </w:r>
      <w:r>
        <w:rPr>
          <w:rFonts w:ascii="Arial" w:hAnsi="Arial"/>
          <w:b/>
        </w:rPr>
        <w:t>180</w:t>
      </w:r>
      <w:r>
        <w:rPr>
          <w:rFonts w:ascii="Arial" w:hAnsi="Arial"/>
        </w:rPr>
        <w:t>) co ile mają się zmieniać ekrany i naciskamy przycisk [</w:t>
      </w:r>
      <w:r>
        <w:rPr>
          <w:rFonts w:ascii="Arial" w:hAnsi="Arial"/>
          <w:b/>
        </w:rPr>
        <w:t>*</w:t>
      </w:r>
      <w:r>
        <w:rPr>
          <w:rFonts w:ascii="Arial" w:hAnsi="Arial"/>
        </w:rPr>
        <w:t>]. Czas ogłoszenia podajemy w zasięgu włączonej tablicy.</w:t>
      </w:r>
    </w:p>
    <w:p w:rsidR="006579EA" w:rsidRDefault="006579EA">
      <w:pPr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18"/>
        <w:gridCol w:w="1118"/>
        <w:gridCol w:w="458"/>
        <w:gridCol w:w="660"/>
      </w:tblGrid>
      <w:tr w:rsidR="006579EA">
        <w:trPr>
          <w:trHeight w:val="270"/>
        </w:trPr>
        <w:tc>
          <w:tcPr>
            <w:tcW w:w="2694" w:type="dxa"/>
            <w:gridSpan w:val="3"/>
            <w:vAlign w:val="center"/>
          </w:tcPr>
          <w:p w:rsidR="006579EA" w:rsidRDefault="006579EA">
            <w:pPr>
              <w:pStyle w:val="Nagwek5"/>
            </w:pPr>
            <w:r>
              <w:t>USTAW CZAS OGŁOSZENIA</w:t>
            </w:r>
          </w:p>
        </w:tc>
        <w:tc>
          <w:tcPr>
            <w:tcW w:w="660" w:type="dxa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6579EA" w:rsidRDefault="006579EA">
            <w:pPr>
              <w:pStyle w:val="Nagwek6"/>
            </w:pPr>
            <w:r>
              <w:t>Czas ogłoszenia:</w:t>
            </w:r>
          </w:p>
        </w:tc>
      </w:tr>
      <w:tr w:rsidR="006579EA">
        <w:trPr>
          <w:cantSplit/>
          <w:trHeight w:val="270"/>
        </w:trPr>
        <w:tc>
          <w:tcPr>
            <w:tcW w:w="1118" w:type="dxa"/>
            <w:tcBorders>
              <w:top w:val="nil"/>
              <w:bottom w:val="nil"/>
              <w:right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█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</w:tcPr>
          <w:p w:rsidR="006579EA" w:rsidRDefault="006579EA">
            <w:pPr>
              <w:pStyle w:val="Lista"/>
            </w:pPr>
            <w:r>
              <w:t>sek.</w:t>
            </w: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rPr>
          <w:rFonts w:ascii="Arial" w:hAnsi="Arial"/>
        </w:rPr>
      </w:pPr>
    </w:p>
    <w:p w:rsidR="006579EA" w:rsidRPr="00C56DCC" w:rsidRDefault="006579EA">
      <w:pPr>
        <w:pStyle w:val="Nagwek1"/>
        <w:tabs>
          <w:tab w:val="clear" w:pos="0"/>
        </w:tabs>
      </w:pPr>
      <w:r w:rsidRPr="00C56DCC">
        <w:lastRenderedPageBreak/>
        <w:t>KOMPUTER</w:t>
      </w:r>
      <w:r w:rsidR="00A504CC">
        <w:t xml:space="preserve"> </w:t>
      </w:r>
      <w:r w:rsidRPr="00C56DCC">
        <w:t xml:space="preserve"> MUZYCZNY</w:t>
      </w:r>
      <w:r w:rsidR="00A504CC">
        <w:t xml:space="preserve"> </w:t>
      </w:r>
      <w:r w:rsidRPr="00C56DCC">
        <w:t xml:space="preserve"> CRT-20M</w:t>
      </w:r>
      <w:r w:rsidR="00C56DCC" w:rsidRPr="00C56DCC">
        <w:t xml:space="preserve"> </w:t>
      </w:r>
      <w:r w:rsidR="00A504CC">
        <w:t xml:space="preserve"> </w:t>
      </w:r>
      <w:r w:rsidR="00C56DCC" w:rsidRPr="00C56DCC">
        <w:t>(OPCJA)</w:t>
      </w:r>
    </w:p>
    <w:p w:rsidR="006579EA" w:rsidRDefault="006579EA"/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ab/>
        <w:t>Komputer muzyczny CRT-20M został zaprojektowany specjalnie do współpracy z cyfrowym rzutnikiem tekstu CRT-20 i jest przez niego sterowany. Jest urządzeniem bezprzewodowym i łączy się z rzutnikiem drogą radiową. Komputer muzyczny zazwyczaj leży przy wzmacniaczu w zakrystii lub na chórze, a obsługa urządzenia i rozkazy do niego wysyłane są z rzutnika tekstu CRT-20.</w:t>
      </w:r>
    </w:p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Utwory muzyczne wgrywane są do pamięci komputera muzycznego jako pliki MP3. Pamięcią jest wymienna, popularna, używana między innymi w aparatach cyfrowych karta CF (compact </w:t>
      </w:r>
      <w:proofErr w:type="spellStart"/>
      <w:r>
        <w:rPr>
          <w:rFonts w:ascii="Arial" w:hAnsi="Arial"/>
        </w:rPr>
        <w:t>flash</w:t>
      </w:r>
      <w:proofErr w:type="spellEnd"/>
      <w:r>
        <w:rPr>
          <w:rFonts w:ascii="Arial" w:hAnsi="Arial"/>
        </w:rPr>
        <w:t>). Na karcie o pojemności 1 GB można nagrać kilkaset utworów.</w:t>
      </w: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>Komputer muzyczny podłączony jest do wzmacniacza w kościele i muzyka rozchodzi się z kościelnych głośników. Można również zainstalować na chórze specjalny, wysokiej klasy wzmacniacz wraz z dobrą kolumną, aby uzyskać wprost doskonałe brzmienie organów.</w:t>
      </w:r>
    </w:p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ab/>
        <w:t>Tytuły i teksty pieśni są zapisane w cyfrowym rzutniku CRT-20. W czasie odtwarzania utworu muzycznego, na ekranie rzutnika pokazuje się tytuł i tekst pieśni. Możemy odtwarzać pojedyncze utwory, jak i również ułożo</w:t>
      </w:r>
      <w:r w:rsidR="006F1E57">
        <w:rPr>
          <w:rFonts w:ascii="Arial" w:hAnsi="Arial"/>
        </w:rPr>
        <w:t xml:space="preserve">ne wcześniej całe ich zestawy. </w:t>
      </w:r>
      <w:r>
        <w:rPr>
          <w:rFonts w:ascii="Arial" w:hAnsi="Arial"/>
        </w:rPr>
        <w:t>W tym przypadku po naciśnięciu pilota, odtwarzany jest pierwszy utwór, a po jego zakończeniu komputer zatrzymuje się i czeka na kolejny impuls z pilota by zacząć odtwarzać następne nagranie. W zestawie można umieścić nawet 100 pieśni i odtwarzać je po kolei.</w:t>
      </w:r>
    </w:p>
    <w:p w:rsidR="006579EA" w:rsidRDefault="006579EA">
      <w:pPr>
        <w:jc w:val="both"/>
        <w:rPr>
          <w:rFonts w:ascii="Arial" w:hAnsi="Arial"/>
          <w:b/>
        </w:rPr>
      </w:pPr>
    </w:p>
    <w:p w:rsidR="006579EA" w:rsidRDefault="006579E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OBSŁUGA </w:t>
      </w:r>
      <w:r w:rsidR="00A504C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KOMPUTERA</w:t>
      </w:r>
      <w:r w:rsidR="00A504C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MUZYCZNEGO.</w:t>
      </w:r>
      <w:r w:rsidR="00C56DCC">
        <w:rPr>
          <w:rFonts w:ascii="Arial" w:hAnsi="Arial"/>
          <w:b/>
        </w:rPr>
        <w:t xml:space="preserve"> </w:t>
      </w:r>
    </w:p>
    <w:p w:rsidR="006579EA" w:rsidRDefault="006579EA">
      <w:pPr>
        <w:jc w:val="both"/>
        <w:rPr>
          <w:rFonts w:ascii="Arial" w:hAnsi="Arial"/>
          <w:b/>
        </w:rPr>
      </w:pPr>
    </w:p>
    <w:p w:rsidR="006579EA" w:rsidRDefault="006579E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Nagrywanie nowych utworów.</w:t>
      </w:r>
    </w:p>
    <w:p w:rsidR="006579EA" w:rsidRDefault="006579EA">
      <w:pPr>
        <w:jc w:val="both"/>
        <w:rPr>
          <w:rFonts w:ascii="Arial" w:hAnsi="Arial"/>
          <w:b/>
        </w:rPr>
      </w:pPr>
    </w:p>
    <w:p w:rsidR="006579EA" w:rsidRDefault="006579EA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Do komputera muzycznego wgrywa się pliki MP3. Nazwa pliku muzycznego </w:t>
      </w:r>
      <w:r w:rsidR="00FA17D4">
        <w:rPr>
          <w:rFonts w:ascii="Arial" w:hAnsi="Arial"/>
        </w:rPr>
        <w:t xml:space="preserve">musi zaczynać się od liczby w formacie </w:t>
      </w:r>
      <w:r w:rsidR="00FA17D4" w:rsidRPr="00FA17D4">
        <w:rPr>
          <w:rFonts w:ascii="Arial" w:hAnsi="Arial"/>
          <w:b/>
        </w:rPr>
        <w:t>pięciocyfrowym</w:t>
      </w:r>
      <w:r w:rsidR="00FA17D4">
        <w:rPr>
          <w:rFonts w:ascii="Arial" w:hAnsi="Arial"/>
        </w:rPr>
        <w:t xml:space="preserve">, </w:t>
      </w:r>
      <w:r>
        <w:rPr>
          <w:rFonts w:ascii="Arial" w:hAnsi="Arial"/>
        </w:rPr>
        <w:t>powinna wyglądać następująco. „</w:t>
      </w:r>
      <w:r>
        <w:rPr>
          <w:rFonts w:ascii="Arial" w:hAnsi="Arial"/>
          <w:b/>
        </w:rPr>
        <w:t>XXXXX nazwa.mp3</w:t>
      </w:r>
      <w:r>
        <w:rPr>
          <w:rFonts w:ascii="Arial" w:hAnsi="Arial"/>
        </w:rPr>
        <w:t>”. lub „</w:t>
      </w:r>
      <w:r>
        <w:rPr>
          <w:rFonts w:ascii="Arial" w:hAnsi="Arial"/>
          <w:b/>
        </w:rPr>
        <w:t>XXXXX.mp3</w:t>
      </w:r>
      <w:r>
        <w:rPr>
          <w:rFonts w:ascii="Arial" w:hAnsi="Arial"/>
        </w:rPr>
        <w:t>”.</w:t>
      </w: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  <w:b/>
        </w:rPr>
        <w:t>XXXXX</w:t>
      </w:r>
      <w:r>
        <w:rPr>
          <w:rFonts w:ascii="Arial" w:hAnsi="Arial"/>
        </w:rPr>
        <w:t xml:space="preserve"> to numer taki sam jaki ma t</w:t>
      </w:r>
      <w:r w:rsidR="00FA17D4">
        <w:rPr>
          <w:rFonts w:ascii="Arial" w:hAnsi="Arial"/>
        </w:rPr>
        <w:t xml:space="preserve">ekst pieśni w rzutniku CRT-20. </w:t>
      </w:r>
      <w:r>
        <w:rPr>
          <w:rFonts w:ascii="Arial" w:hAnsi="Arial"/>
        </w:rPr>
        <w:t>Nazwa nie musi być wpisana. Przykładowo:</w:t>
      </w:r>
    </w:p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>00033 OJCZE NASZ.mp3 jest tożsame z 00033.mp3</w:t>
      </w:r>
    </w:p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Pliki wgrywamy do karty CF, za pomocą wewnętrznego czytnika kart w komputerze </w:t>
      </w:r>
      <w:r w:rsidR="009A5ABB">
        <w:rPr>
          <w:rFonts w:ascii="Arial" w:hAnsi="Arial"/>
        </w:rPr>
        <w:t xml:space="preserve">PC </w:t>
      </w:r>
      <w:r>
        <w:rPr>
          <w:rFonts w:ascii="Arial" w:hAnsi="Arial"/>
        </w:rPr>
        <w:t xml:space="preserve">(jeżeli taki posiada), lub czytnikiem kart podłączonym </w:t>
      </w:r>
      <w:r w:rsidR="009A5ABB">
        <w:rPr>
          <w:rFonts w:ascii="Arial" w:hAnsi="Arial"/>
        </w:rPr>
        <w:t xml:space="preserve">do PC </w:t>
      </w:r>
      <w:r>
        <w:rPr>
          <w:rFonts w:ascii="Arial" w:hAnsi="Arial"/>
        </w:rPr>
        <w:t>przez port USB.</w:t>
      </w:r>
    </w:p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UWAGA!!! NOWĄ KARTĘ CF NALEŻY BEZWZGLĘDNIE SFORMATOWAĆ W KOMPUTERZE </w:t>
      </w:r>
      <w:r w:rsidR="009A5ABB">
        <w:rPr>
          <w:rFonts w:ascii="Arial" w:hAnsi="Arial"/>
          <w:b/>
          <w:u w:val="single"/>
        </w:rPr>
        <w:t xml:space="preserve">PC </w:t>
      </w:r>
      <w:r>
        <w:rPr>
          <w:rFonts w:ascii="Arial" w:hAnsi="Arial"/>
          <w:b/>
          <w:u w:val="single"/>
        </w:rPr>
        <w:t>SYSTEMEM FAT 32. W INNYM WYPADKU KOMPUTER MUZYCZNY JEJ NIE ZOBACZY.</w:t>
      </w:r>
    </w:p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CRT-20M posiada rozdzielone tory </w:t>
      </w:r>
      <w:r>
        <w:rPr>
          <w:rFonts w:ascii="Arial" w:hAnsi="Arial"/>
          <w:b/>
        </w:rPr>
        <w:t>L</w:t>
      </w:r>
      <w:r>
        <w:rPr>
          <w:rFonts w:ascii="Arial" w:hAnsi="Arial"/>
        </w:rPr>
        <w:t xml:space="preserve"> i </w:t>
      </w:r>
      <w:r>
        <w:rPr>
          <w:rFonts w:ascii="Arial" w:hAnsi="Arial"/>
          <w:b/>
        </w:rPr>
        <w:t>P</w:t>
      </w:r>
      <w:r>
        <w:rPr>
          <w:rFonts w:ascii="Arial" w:hAnsi="Arial"/>
        </w:rPr>
        <w:t xml:space="preserve"> (pełne stereo). Nagrania powinny być w miarę możliwości tak zrobione by w kanale </w:t>
      </w:r>
      <w:r>
        <w:rPr>
          <w:rFonts w:ascii="Arial" w:hAnsi="Arial"/>
          <w:b/>
        </w:rPr>
        <w:t>L</w:t>
      </w:r>
      <w:r>
        <w:rPr>
          <w:rFonts w:ascii="Arial" w:hAnsi="Arial"/>
        </w:rPr>
        <w:t xml:space="preserve"> była muzyka ,a w kanale </w:t>
      </w:r>
      <w:r>
        <w:rPr>
          <w:rFonts w:ascii="Arial" w:hAnsi="Arial"/>
          <w:b/>
        </w:rPr>
        <w:t>P</w:t>
      </w:r>
      <w:r>
        <w:rPr>
          <w:rFonts w:ascii="Arial" w:hAnsi="Arial"/>
        </w:rPr>
        <w:t xml:space="preserve"> śpiew.</w:t>
      </w: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 trakcie odtwarzania można z rzutnika ustawić </w:t>
      </w:r>
      <w:r w:rsidR="00FA17D4">
        <w:rPr>
          <w:rFonts w:ascii="Arial" w:hAnsi="Arial"/>
        </w:rPr>
        <w:t>poziom balansu pomiędzy odtwarzanym podkładem</w:t>
      </w:r>
      <w:r>
        <w:rPr>
          <w:rFonts w:ascii="Arial" w:hAnsi="Arial"/>
        </w:rPr>
        <w:t xml:space="preserve"> </w:t>
      </w:r>
      <w:r w:rsidR="009A5ABB">
        <w:rPr>
          <w:rFonts w:ascii="Arial" w:hAnsi="Arial"/>
        </w:rPr>
        <w:t xml:space="preserve">muzycznym  </w:t>
      </w:r>
      <w:r w:rsidR="00FA17D4">
        <w:rPr>
          <w:rFonts w:ascii="Arial" w:hAnsi="Arial"/>
        </w:rPr>
        <w:t>a</w:t>
      </w:r>
      <w:r>
        <w:rPr>
          <w:rFonts w:ascii="Arial" w:hAnsi="Arial"/>
        </w:rPr>
        <w:t xml:space="preserve"> śpiew</w:t>
      </w:r>
      <w:r w:rsidR="00FA17D4">
        <w:rPr>
          <w:rFonts w:ascii="Arial" w:hAnsi="Arial"/>
        </w:rPr>
        <w:t>em</w:t>
      </w:r>
      <w:r>
        <w:rPr>
          <w:rFonts w:ascii="Arial" w:hAnsi="Arial"/>
        </w:rPr>
        <w:t>. Od odtwarzania same</w:t>
      </w:r>
      <w:r w:rsidR="00FA17D4">
        <w:rPr>
          <w:rFonts w:ascii="Arial" w:hAnsi="Arial"/>
        </w:rPr>
        <w:t>go</w:t>
      </w:r>
      <w:r>
        <w:rPr>
          <w:rFonts w:ascii="Arial" w:hAnsi="Arial"/>
        </w:rPr>
        <w:t xml:space="preserve"> </w:t>
      </w:r>
      <w:r w:rsidR="00FA17D4">
        <w:rPr>
          <w:rFonts w:ascii="Arial" w:hAnsi="Arial"/>
        </w:rPr>
        <w:t>podkładu</w:t>
      </w:r>
      <w:r>
        <w:rPr>
          <w:rFonts w:ascii="Arial" w:hAnsi="Arial"/>
        </w:rPr>
        <w:t xml:space="preserve"> </w:t>
      </w:r>
      <w:r w:rsidR="009A5ABB">
        <w:rPr>
          <w:rFonts w:ascii="Arial" w:hAnsi="Arial"/>
        </w:rPr>
        <w:t>muzycznego do czystego wokalu</w:t>
      </w:r>
      <w:r>
        <w:rPr>
          <w:rFonts w:ascii="Arial" w:hAnsi="Arial"/>
        </w:rPr>
        <w:t>.</w:t>
      </w:r>
    </w:p>
    <w:p w:rsidR="006579EA" w:rsidRDefault="006579EA">
      <w:pPr>
        <w:jc w:val="both"/>
        <w:rPr>
          <w:rFonts w:ascii="Arial" w:hAnsi="Arial"/>
          <w:b/>
        </w:rPr>
      </w:pPr>
    </w:p>
    <w:p w:rsidR="006579EA" w:rsidRDefault="006579E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Odtwarzanie utworów muzycznych z jednoczesną zmianą tekstu na ekranie.</w:t>
      </w:r>
    </w:p>
    <w:p w:rsidR="006579EA" w:rsidRDefault="006579EA">
      <w:pPr>
        <w:jc w:val="both"/>
        <w:rPr>
          <w:rFonts w:ascii="Arial" w:hAnsi="Arial"/>
          <w:b/>
        </w:rPr>
      </w:pPr>
    </w:p>
    <w:p w:rsidR="00B46B88" w:rsidRDefault="00B46B88" w:rsidP="00B46B88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Podłączamy komputer CRT-20M do zasilania i wzmacniacza.</w:t>
      </w:r>
    </w:p>
    <w:p w:rsidR="00B46B88" w:rsidRDefault="00B46B88" w:rsidP="00B46B88">
      <w:pPr>
        <w:jc w:val="both"/>
        <w:rPr>
          <w:rFonts w:ascii="Arial" w:hAnsi="Arial"/>
        </w:rPr>
      </w:pPr>
      <w:r>
        <w:rPr>
          <w:rFonts w:ascii="Arial" w:hAnsi="Arial"/>
        </w:rPr>
        <w:t>Uruchamiamy rzutnik CRT-20</w:t>
      </w:r>
      <w:r w:rsidR="009A5ABB">
        <w:rPr>
          <w:rFonts w:ascii="Arial" w:hAnsi="Arial"/>
        </w:rPr>
        <w:t>+</w:t>
      </w:r>
      <w:r>
        <w:rPr>
          <w:rFonts w:ascii="Arial" w:hAnsi="Arial"/>
        </w:rPr>
        <w:t xml:space="preserve"> i wybieramy z menu </w:t>
      </w:r>
      <w:r>
        <w:rPr>
          <w:rFonts w:ascii="Arial" w:hAnsi="Arial"/>
          <w:b/>
        </w:rPr>
        <w:t>KOMPUTER MUZYCZNY</w:t>
      </w:r>
      <w:r>
        <w:rPr>
          <w:rFonts w:ascii="Arial" w:hAnsi="Arial"/>
        </w:rPr>
        <w:t>.</w:t>
      </w:r>
    </w:p>
    <w:p w:rsidR="009B41CE" w:rsidRDefault="009B41CE">
      <w:pPr>
        <w:jc w:val="both"/>
        <w:rPr>
          <w:rFonts w:ascii="Arial" w:hAnsi="Arial"/>
          <w:b/>
        </w:rPr>
      </w:pPr>
    </w:p>
    <w:p w:rsidR="009B41CE" w:rsidRDefault="009B41CE">
      <w:pPr>
        <w:jc w:val="both"/>
        <w:rPr>
          <w:rFonts w:ascii="Arial" w:hAnsi="Arial"/>
          <w:b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lastRenderedPageBreak/>
              <w:t>RZUTNIK TEKSTÓW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  <w:vAlign w:val="center"/>
          </w:tcPr>
          <w:p w:rsidR="006579EA" w:rsidRDefault="006579EA">
            <w:pPr>
              <w:pStyle w:val="Tekstpodstawowy"/>
            </w:pPr>
            <w:r>
              <w:t>ODTWARZANIE TEKST.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1"/>
              <w:tabs>
                <w:tab w:val="clear" w:pos="0"/>
              </w:tabs>
            </w:pPr>
            <w:r>
              <w:t>ZESTAWY TEKSTÓW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  <w:rPr>
                <w:color w:val="auto"/>
              </w:rPr>
            </w:pPr>
            <w:r>
              <w:rPr>
                <w:color w:val="auto"/>
              </w:rPr>
              <w:t>WPISYWANIE TEKSTU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MONITOR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  <w:rPr>
                <w:color w:val="auto"/>
                <w:highlight w:val="black"/>
              </w:rPr>
            </w:pPr>
            <w:r>
              <w:rPr>
                <w:color w:val="auto"/>
              </w:rPr>
              <w:t>OGŁOSZENIE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  <w:rPr>
                <w:highlight w:val="black"/>
              </w:rPr>
            </w:pPr>
            <w:r>
              <w:rPr>
                <w:highlight w:val="black"/>
              </w:rPr>
              <w:t>KOMPUTER MUZYCZNY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ZDALNE STEROWANIE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WYŚLIJ WIADOMOŚĆ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</w:tcBorders>
            <w:vAlign w:val="center"/>
          </w:tcPr>
          <w:p w:rsidR="006579EA" w:rsidRDefault="006579EA">
            <w:pPr>
              <w:pStyle w:val="Nagwek7"/>
              <w:rPr>
                <w:color w:val="auto"/>
              </w:rPr>
            </w:pPr>
            <w:r>
              <w:rPr>
                <w:color w:val="auto"/>
              </w:rPr>
              <w:t>USTAWIENIA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A504CC" w:rsidRDefault="00A504CC" w:rsidP="00B46B88">
      <w:pPr>
        <w:jc w:val="both"/>
        <w:rPr>
          <w:rFonts w:ascii="Arial" w:hAnsi="Arial"/>
        </w:rPr>
      </w:pPr>
    </w:p>
    <w:p w:rsidR="00B46B88" w:rsidRDefault="00B46B88" w:rsidP="00B46B8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Przy pierwszym odtworzeniu każdego utworu musimy nauczyć rzutnik w których momentach ma zmieniać strony tekstu w takt odtwarzanej muzyki. W tym celu w rzutniku wybieramy opcję </w:t>
      </w:r>
      <w:r>
        <w:rPr>
          <w:rFonts w:ascii="Arial" w:hAnsi="Arial"/>
          <w:b/>
        </w:rPr>
        <w:t>NAUKA TEKSTU</w:t>
      </w:r>
      <w:r>
        <w:rPr>
          <w:rFonts w:ascii="Arial" w:hAnsi="Arial"/>
        </w:rPr>
        <w:t>.</w:t>
      </w:r>
    </w:p>
    <w:p w:rsidR="006579EA" w:rsidRDefault="006579EA">
      <w:pPr>
        <w:jc w:val="both"/>
        <w:rPr>
          <w:rFonts w:ascii="Arial" w:hAnsi="Arial"/>
          <w:b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t>KOMPUTER MUZYCZNY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</w:tcPr>
          <w:p w:rsidR="006579EA" w:rsidRDefault="006579EA">
            <w:pPr>
              <w:pStyle w:val="Tekstpodstawowy"/>
            </w:pPr>
            <w:r>
              <w:t>ODWORZ. UTWORU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1"/>
              <w:tabs>
                <w:tab w:val="clear" w:pos="0"/>
              </w:tabs>
            </w:pPr>
            <w:r>
              <w:t>ODTWORZ. ZESTAWU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7"/>
            </w:pPr>
            <w:r>
              <w:rPr>
                <w:highlight w:val="black"/>
              </w:rPr>
              <w:t>NAUKA TEKSTU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0B06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ODTWORZENIE MP3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0B06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ZATRZYMANIE MP3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ind w:firstLine="708"/>
        <w:jc w:val="both"/>
        <w:rPr>
          <w:rFonts w:ascii="Arial" w:hAnsi="Arial"/>
        </w:rPr>
      </w:pP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>Wpisujemy numer utworu i wyświetlamy jego pierwszą stronę. Komputer muzyczny zaczyna grać. Słuchając muzyki w odpowiednich momentach zmieniamy kolejno strony tekstu przyciskiem [</w:t>
      </w:r>
      <w:r>
        <w:rPr>
          <w:rFonts w:ascii="Arial" w:hAnsi="Arial"/>
          <w:b/>
        </w:rPr>
        <w:t>0</w:t>
      </w:r>
      <w:r>
        <w:rPr>
          <w:rFonts w:ascii="Arial" w:hAnsi="Arial"/>
        </w:rPr>
        <w:t>]. Po skończeniu utworu naciskamy [</w:t>
      </w:r>
      <w:r>
        <w:rPr>
          <w:rFonts w:ascii="Arial" w:hAnsi="Arial"/>
          <w:b/>
        </w:rPr>
        <w:t>#</w:t>
      </w:r>
      <w:r>
        <w:rPr>
          <w:rFonts w:ascii="Arial" w:hAnsi="Arial"/>
        </w:rPr>
        <w:t>] i komputer zapyta się czy zapamiętać cały utwór. Po potwierdzeniu nauka jest zakończona.</w:t>
      </w:r>
    </w:p>
    <w:p w:rsidR="006579EA" w:rsidRDefault="006579EA">
      <w:pPr>
        <w:jc w:val="both"/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77"/>
        <w:gridCol w:w="1017"/>
        <w:gridCol w:w="660"/>
      </w:tblGrid>
      <w:tr w:rsidR="006579EA">
        <w:trPr>
          <w:trHeight w:val="270"/>
        </w:trPr>
        <w:tc>
          <w:tcPr>
            <w:tcW w:w="2694" w:type="dxa"/>
            <w:gridSpan w:val="2"/>
            <w:vAlign w:val="center"/>
          </w:tcPr>
          <w:p w:rsidR="006579EA" w:rsidRDefault="006579EA">
            <w:pPr>
              <w:pStyle w:val="Nagwek5"/>
            </w:pPr>
            <w:r>
              <w:t>NAUKA TEKSTU NR: 1</w:t>
            </w:r>
          </w:p>
        </w:tc>
        <w:tc>
          <w:tcPr>
            <w:tcW w:w="660" w:type="dxa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3"/>
            <w:tcBorders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3"/>
            <w:tcBorders>
              <w:top w:val="nil"/>
              <w:bottom w:val="nil"/>
            </w:tcBorders>
          </w:tcPr>
          <w:p w:rsidR="006579EA" w:rsidRDefault="006579EA">
            <w:pPr>
              <w:pStyle w:val="Nagwek6"/>
            </w:pPr>
            <w:r>
              <w:t>ZAPISAĆ PROGRAM ?</w:t>
            </w:r>
          </w:p>
        </w:tc>
      </w:tr>
      <w:tr w:rsidR="006579EA">
        <w:trPr>
          <w:cantSplit/>
          <w:trHeight w:val="270"/>
        </w:trPr>
        <w:tc>
          <w:tcPr>
            <w:tcW w:w="1677" w:type="dxa"/>
            <w:tcBorders>
              <w:top w:val="nil"/>
              <w:bottom w:val="nil"/>
              <w:right w:val="nil"/>
            </w:tcBorders>
          </w:tcPr>
          <w:p w:rsidR="006579EA" w:rsidRDefault="006579EA">
            <w:pPr>
              <w:jc w:val="center"/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sz w:val="44"/>
              </w:rPr>
              <w:t>1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</w:tcBorders>
          </w:tcPr>
          <w:p w:rsidR="006579EA" w:rsidRDefault="006579EA">
            <w:pPr>
              <w:pStyle w:val="Nagwek8"/>
            </w:pPr>
            <w:r>
              <w:t>3</w:t>
            </w:r>
          </w:p>
        </w:tc>
      </w:tr>
      <w:tr w:rsidR="006579EA">
        <w:trPr>
          <w:cantSplit/>
          <w:trHeight w:val="270"/>
        </w:trPr>
        <w:tc>
          <w:tcPr>
            <w:tcW w:w="1677" w:type="dxa"/>
            <w:tcBorders>
              <w:top w:val="nil"/>
              <w:bottom w:val="nil"/>
              <w:right w:val="nil"/>
            </w:tcBorders>
          </w:tcPr>
          <w:p w:rsidR="006579EA" w:rsidRDefault="006579E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</w:tcBorders>
          </w:tcPr>
          <w:p w:rsidR="006579EA" w:rsidRDefault="006579E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3"/>
            <w:tcBorders>
              <w:top w:val="nil"/>
              <w:bottom w:val="nil"/>
            </w:tcBorders>
          </w:tcPr>
          <w:p w:rsidR="006579EA" w:rsidRDefault="006579EA">
            <w:pPr>
              <w:pStyle w:val="Indeks"/>
              <w:suppressLineNumbers w:val="0"/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3"/>
            <w:tcBorders>
              <w:top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Następne odtwarzania tego utworu robimy już wybierając opcję</w:t>
      </w:r>
      <w:r>
        <w:rPr>
          <w:rFonts w:ascii="Arial" w:hAnsi="Arial"/>
          <w:b/>
        </w:rPr>
        <w:t xml:space="preserve"> ODTWORZENIE UTWORU</w:t>
      </w:r>
      <w:r>
        <w:rPr>
          <w:rFonts w:ascii="Arial" w:hAnsi="Arial"/>
        </w:rPr>
        <w:t xml:space="preserve">.  Wpisujemy numer pieśni i w momencie wyświetlenia na </w:t>
      </w:r>
      <w:r w:rsidR="009A5ABB">
        <w:rPr>
          <w:rFonts w:ascii="Arial" w:hAnsi="Arial"/>
        </w:rPr>
        <w:t xml:space="preserve">dużym </w:t>
      </w:r>
      <w:r>
        <w:rPr>
          <w:rFonts w:ascii="Arial" w:hAnsi="Arial"/>
        </w:rPr>
        <w:t>ekranie jej pierwszej strony rozpoczyna się równoczesne odtwarzanie muzyki. Strony tekstu zmieniają się już automatycznie w taki sposób w jak</w:t>
      </w:r>
      <w:r w:rsidR="00FA17D4">
        <w:rPr>
          <w:rFonts w:ascii="Arial" w:hAnsi="Arial"/>
        </w:rPr>
        <w:t>i nauczyliśmy to robić rzutnik</w:t>
      </w:r>
      <w:r w:rsidR="009A5ABB">
        <w:rPr>
          <w:rFonts w:ascii="Arial" w:hAnsi="Arial"/>
        </w:rPr>
        <w:t xml:space="preserve"> CRT-20+ w trybie NAUKA TEKSTU</w:t>
      </w:r>
      <w:r w:rsidR="00FA17D4">
        <w:rPr>
          <w:rFonts w:ascii="Arial" w:hAnsi="Arial"/>
        </w:rPr>
        <w:t>.</w:t>
      </w:r>
    </w:p>
    <w:p w:rsidR="006579EA" w:rsidRDefault="006579EA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Analogicznie odtwarza się zestawy pieśni, wybierając z menu</w:t>
      </w:r>
      <w:r>
        <w:rPr>
          <w:rFonts w:ascii="Arial" w:hAnsi="Arial"/>
          <w:b/>
        </w:rPr>
        <w:t xml:space="preserve"> ODTWORZ. ZESTAWU</w:t>
      </w:r>
      <w:r>
        <w:rPr>
          <w:rFonts w:ascii="Arial" w:hAnsi="Arial"/>
        </w:rPr>
        <w:t>. Należy jednak upewnić się czy wszystkie utwory w zestawie, rzutnik nauczył się od</w:t>
      </w:r>
      <w:r w:rsidR="009A5ABB">
        <w:rPr>
          <w:rFonts w:ascii="Arial" w:hAnsi="Arial"/>
        </w:rPr>
        <w:t>twarzać oddzielne w trybie NAUKA TEKSTU</w:t>
      </w:r>
      <w:r>
        <w:rPr>
          <w:rFonts w:ascii="Arial" w:hAnsi="Arial"/>
        </w:rPr>
        <w:t xml:space="preserve"> i zmieniać odpowiednio strony tekstu.</w:t>
      </w:r>
    </w:p>
    <w:p w:rsidR="006579EA" w:rsidRDefault="006579EA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W przypadku odtwarzania zestawu możliwe jest szybsze zakończenie każdego z utworów poprzez przejście do początku następnego lub poprzedniego utworu. Odbywa się to przy pomocy odpowiednio klawiszy [</w:t>
      </w:r>
      <w:r>
        <w:rPr>
          <w:rFonts w:ascii="Arial" w:hAnsi="Arial"/>
          <w:b/>
        </w:rPr>
        <w:t>3</w:t>
      </w:r>
      <w:r>
        <w:rPr>
          <w:rFonts w:ascii="Arial" w:hAnsi="Arial"/>
        </w:rPr>
        <w:t>] i [</w:t>
      </w:r>
      <w:r>
        <w:rPr>
          <w:rFonts w:ascii="Arial" w:hAnsi="Arial"/>
          <w:b/>
        </w:rPr>
        <w:t>1</w:t>
      </w:r>
      <w:r>
        <w:rPr>
          <w:rFonts w:ascii="Arial" w:hAnsi="Arial"/>
        </w:rPr>
        <w:t>].</w:t>
      </w:r>
    </w:p>
    <w:p w:rsidR="006579EA" w:rsidRPr="00604F13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ab/>
        <w:t>W trakcie odtwarzania utworów przyciskami  [</w:t>
      </w:r>
      <w:r>
        <w:rPr>
          <w:rFonts w:ascii="Arial" w:hAnsi="Arial"/>
          <w:b/>
        </w:rPr>
        <w:t>4</w:t>
      </w:r>
      <w:r>
        <w:rPr>
          <w:rFonts w:ascii="Arial" w:hAnsi="Arial"/>
        </w:rPr>
        <w:t>] i [</w:t>
      </w:r>
      <w:r>
        <w:rPr>
          <w:rFonts w:ascii="Arial" w:hAnsi="Arial"/>
          <w:b/>
        </w:rPr>
        <w:t>6</w:t>
      </w:r>
      <w:r>
        <w:rPr>
          <w:rFonts w:ascii="Arial" w:hAnsi="Arial"/>
        </w:rPr>
        <w:t>] ustawiamy siłę głosu. Przyciskami [</w:t>
      </w:r>
      <w:r>
        <w:rPr>
          <w:rFonts w:ascii="Arial" w:hAnsi="Arial"/>
          <w:b/>
        </w:rPr>
        <w:t>7</w:t>
      </w:r>
      <w:r>
        <w:rPr>
          <w:rFonts w:ascii="Arial" w:hAnsi="Arial"/>
        </w:rPr>
        <w:t>], [</w:t>
      </w:r>
      <w:r>
        <w:rPr>
          <w:rFonts w:ascii="Arial" w:hAnsi="Arial"/>
          <w:b/>
        </w:rPr>
        <w:t>8</w:t>
      </w:r>
      <w:r>
        <w:rPr>
          <w:rFonts w:ascii="Arial" w:hAnsi="Arial"/>
        </w:rPr>
        <w:t>] i [</w:t>
      </w:r>
      <w:r>
        <w:rPr>
          <w:rFonts w:ascii="Arial" w:hAnsi="Arial"/>
          <w:b/>
        </w:rPr>
        <w:t>9</w:t>
      </w:r>
      <w:r>
        <w:rPr>
          <w:rFonts w:ascii="Arial" w:hAnsi="Arial"/>
        </w:rPr>
        <w:t xml:space="preserve">] ustawiamy proporcje </w:t>
      </w:r>
      <w:r w:rsidR="007F18B2">
        <w:rPr>
          <w:rFonts w:ascii="Arial" w:hAnsi="Arial"/>
        </w:rPr>
        <w:t xml:space="preserve">nagranych </w:t>
      </w:r>
      <w:r>
        <w:rPr>
          <w:rFonts w:ascii="Arial" w:hAnsi="Arial"/>
        </w:rPr>
        <w:t>kanałów (</w:t>
      </w:r>
      <w:r>
        <w:rPr>
          <w:rFonts w:ascii="Arial" w:hAnsi="Arial"/>
          <w:b/>
        </w:rPr>
        <w:t>L</w:t>
      </w:r>
      <w:r>
        <w:rPr>
          <w:rFonts w:ascii="Arial" w:hAnsi="Arial"/>
        </w:rPr>
        <w:t>) i (</w:t>
      </w:r>
      <w:r>
        <w:rPr>
          <w:rFonts w:ascii="Arial" w:hAnsi="Arial"/>
          <w:b/>
        </w:rPr>
        <w:t>P</w:t>
      </w:r>
      <w:r>
        <w:rPr>
          <w:rFonts w:ascii="Arial" w:hAnsi="Arial"/>
        </w:rPr>
        <w:t>).</w:t>
      </w:r>
      <w:r w:rsidR="00604F13">
        <w:rPr>
          <w:rFonts w:ascii="Arial" w:hAnsi="Arial"/>
        </w:rPr>
        <w:t xml:space="preserve"> Po naciśnięciu klawisza [</w:t>
      </w:r>
      <w:r w:rsidR="00604F13">
        <w:rPr>
          <w:rFonts w:ascii="Arial" w:hAnsi="Arial"/>
          <w:b/>
        </w:rPr>
        <w:t>5</w:t>
      </w:r>
      <w:r w:rsidR="00604F13">
        <w:rPr>
          <w:rFonts w:ascii="Arial" w:hAnsi="Arial"/>
        </w:rPr>
        <w:t xml:space="preserve">] uruchamiamy funkcję </w:t>
      </w:r>
      <w:r w:rsidR="00604F13">
        <w:rPr>
          <w:rFonts w:ascii="Arial" w:hAnsi="Arial"/>
          <w:b/>
        </w:rPr>
        <w:t>pauzy</w:t>
      </w:r>
      <w:r w:rsidR="00604F13">
        <w:rPr>
          <w:rFonts w:ascii="Arial" w:hAnsi="Arial"/>
        </w:rPr>
        <w:t>. Wznowienie odtwarzania następuje po naciśnięciu klawisza [</w:t>
      </w:r>
      <w:r w:rsidR="00604F13">
        <w:rPr>
          <w:rFonts w:ascii="Arial" w:hAnsi="Arial"/>
          <w:b/>
        </w:rPr>
        <w:t>*</w:t>
      </w:r>
      <w:r w:rsidR="00604F13">
        <w:rPr>
          <w:rFonts w:ascii="Arial" w:hAnsi="Arial"/>
        </w:rPr>
        <w:t>].</w:t>
      </w:r>
    </w:p>
    <w:p w:rsidR="006579EA" w:rsidRPr="00A504CC" w:rsidRDefault="006579EA" w:rsidP="00A50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Naciskając klawisz [</w:t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</w:rPr>
        <w:t>] ustawiamy równą siłę obu kanałów. Mamy 5 stopni regulacji. Naciskając pięciokrotnie klawisz [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</w:rPr>
        <w:t xml:space="preserve">] za każdym jego przyciśnięciem wyciszamy kanał </w:t>
      </w:r>
      <w:r w:rsidR="007F18B2">
        <w:rPr>
          <w:rFonts w:ascii="Arial" w:hAnsi="Arial" w:cs="Arial"/>
          <w:b/>
        </w:rPr>
        <w:t>L</w:t>
      </w:r>
      <w:r>
        <w:rPr>
          <w:rFonts w:ascii="Arial" w:hAnsi="Arial" w:cs="Arial"/>
        </w:rPr>
        <w:t>. Analogicznie naciskając klawisz [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</w:rPr>
        <w:t xml:space="preserve">] wyciszamy kanał </w:t>
      </w:r>
      <w:r w:rsidR="007F18B2">
        <w:rPr>
          <w:rFonts w:ascii="Arial" w:hAnsi="Arial" w:cs="Arial"/>
          <w:b/>
        </w:rPr>
        <w:t>P</w:t>
      </w:r>
      <w:r>
        <w:rPr>
          <w:rFonts w:ascii="Arial" w:hAnsi="Arial" w:cs="Arial"/>
        </w:rPr>
        <w:t xml:space="preserve">. </w:t>
      </w:r>
    </w:p>
    <w:p w:rsidR="000B06EA" w:rsidRDefault="000B06EA">
      <w:pPr>
        <w:pStyle w:val="Tekstpodstawowy2"/>
      </w:pPr>
      <w:r>
        <w:rPr>
          <w:b/>
        </w:rPr>
        <w:lastRenderedPageBreak/>
        <w:t xml:space="preserve">Odtwarzanie </w:t>
      </w:r>
      <w:r w:rsidR="00A504CC">
        <w:rPr>
          <w:b/>
        </w:rPr>
        <w:t xml:space="preserve"> </w:t>
      </w:r>
      <w:r>
        <w:rPr>
          <w:b/>
        </w:rPr>
        <w:t>MP3 – muzyka bez tekstu</w:t>
      </w:r>
    </w:p>
    <w:p w:rsidR="00517EA6" w:rsidRDefault="00517EA6" w:rsidP="00517EA6">
      <w:pPr>
        <w:pStyle w:val="Tekstpodstawowy2"/>
      </w:pPr>
    </w:p>
    <w:p w:rsidR="00517EA6" w:rsidRDefault="00517EA6" w:rsidP="00517EA6">
      <w:pPr>
        <w:pStyle w:val="Tekstpodstawowy2"/>
      </w:pPr>
      <w:r>
        <w:t xml:space="preserve">Odtworzenie MP3 jest to możliwość odtwarzania </w:t>
      </w:r>
      <w:r w:rsidR="007F18B2">
        <w:t xml:space="preserve">nagranej </w:t>
      </w:r>
      <w:r>
        <w:t xml:space="preserve">muzyki bez </w:t>
      </w:r>
      <w:r w:rsidR="007F18B2">
        <w:t xml:space="preserve">wyświetlania tekstu. Umożliwia to na  dowolne i nieograniczone odtwarzanie muzyki </w:t>
      </w:r>
      <w:r>
        <w:t>w kościele.</w:t>
      </w:r>
    </w:p>
    <w:p w:rsidR="00926A80" w:rsidRPr="000B06EA" w:rsidRDefault="00926A80" w:rsidP="00517EA6">
      <w:pPr>
        <w:pStyle w:val="Tekstpodstawowy2"/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022CBF" w:rsidTr="00E70802">
        <w:trPr>
          <w:trHeight w:val="270"/>
        </w:trPr>
        <w:tc>
          <w:tcPr>
            <w:tcW w:w="2694" w:type="dxa"/>
            <w:vAlign w:val="center"/>
          </w:tcPr>
          <w:p w:rsidR="00022CBF" w:rsidRDefault="00022CBF" w:rsidP="00E70802">
            <w:pPr>
              <w:pStyle w:val="Nagwek5"/>
            </w:pPr>
            <w:r>
              <w:t>KOMPUTER MUZYCZNY</w:t>
            </w:r>
          </w:p>
        </w:tc>
        <w:tc>
          <w:tcPr>
            <w:tcW w:w="660" w:type="dxa"/>
            <w:gridSpan w:val="2"/>
            <w:vAlign w:val="center"/>
          </w:tcPr>
          <w:p w:rsidR="00022CBF" w:rsidRDefault="00022CBF" w:rsidP="00E708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022CBF" w:rsidTr="00E70802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</w:tcPr>
          <w:p w:rsidR="00022CBF" w:rsidRDefault="00022CBF" w:rsidP="00E70802">
            <w:pPr>
              <w:pStyle w:val="Tekstpodstawowy"/>
            </w:pPr>
            <w:r>
              <w:t>ODWORZ. UTWORU</w:t>
            </w:r>
          </w:p>
        </w:tc>
        <w:tc>
          <w:tcPr>
            <w:tcW w:w="360" w:type="dxa"/>
            <w:vMerge w:val="restart"/>
          </w:tcPr>
          <w:p w:rsidR="00022CBF" w:rsidRDefault="00022CBF" w:rsidP="00E708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022CBF" w:rsidRDefault="00022CBF" w:rsidP="00E708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022CBF" w:rsidRDefault="00022CBF" w:rsidP="00E70802">
            <w:pPr>
              <w:rPr>
                <w:rFonts w:ascii="Arial" w:hAnsi="Arial"/>
              </w:rPr>
            </w:pPr>
          </w:p>
          <w:p w:rsidR="00022CBF" w:rsidRDefault="00022CBF" w:rsidP="00E70802">
            <w:pPr>
              <w:rPr>
                <w:rFonts w:ascii="Arial" w:hAnsi="Arial"/>
              </w:rPr>
            </w:pPr>
          </w:p>
          <w:p w:rsidR="00022CBF" w:rsidRDefault="00022CBF" w:rsidP="00E70802">
            <w:pPr>
              <w:rPr>
                <w:rFonts w:ascii="Arial" w:hAnsi="Arial"/>
              </w:rPr>
            </w:pPr>
          </w:p>
          <w:p w:rsidR="00022CBF" w:rsidRDefault="00022CBF" w:rsidP="00E708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022CBF" w:rsidTr="00E70802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022CBF" w:rsidRDefault="00022CBF" w:rsidP="00E70802">
            <w:pPr>
              <w:pStyle w:val="Nagwek1"/>
              <w:tabs>
                <w:tab w:val="clear" w:pos="0"/>
              </w:tabs>
            </w:pPr>
            <w:r>
              <w:t>ODTWORZ. ZESTAWU</w:t>
            </w:r>
          </w:p>
        </w:tc>
        <w:tc>
          <w:tcPr>
            <w:tcW w:w="360" w:type="dxa"/>
            <w:vMerge/>
          </w:tcPr>
          <w:p w:rsidR="00022CBF" w:rsidRDefault="00022CBF" w:rsidP="00E70802">
            <w:pPr>
              <w:rPr>
                <w:rFonts w:ascii="Arial" w:hAnsi="Arial"/>
              </w:rPr>
            </w:pPr>
          </w:p>
        </w:tc>
      </w:tr>
      <w:tr w:rsidR="00022CBF" w:rsidTr="00E70802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022CBF" w:rsidRPr="00022CBF" w:rsidRDefault="00022CBF" w:rsidP="00E70802">
            <w:pPr>
              <w:pStyle w:val="Nagwek7"/>
              <w:rPr>
                <w:color w:val="auto"/>
              </w:rPr>
            </w:pPr>
            <w:r w:rsidRPr="00022CBF">
              <w:rPr>
                <w:color w:val="auto"/>
              </w:rPr>
              <w:t>NAUKA TEKSTU</w:t>
            </w:r>
          </w:p>
        </w:tc>
        <w:tc>
          <w:tcPr>
            <w:tcW w:w="360" w:type="dxa"/>
            <w:vMerge/>
          </w:tcPr>
          <w:p w:rsidR="00022CBF" w:rsidRDefault="00022CBF" w:rsidP="00E70802">
            <w:pPr>
              <w:rPr>
                <w:rFonts w:ascii="Arial" w:hAnsi="Arial"/>
              </w:rPr>
            </w:pPr>
          </w:p>
        </w:tc>
      </w:tr>
      <w:tr w:rsidR="00022CBF" w:rsidTr="00E70802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022CBF" w:rsidRPr="00022CBF" w:rsidRDefault="00022CBF" w:rsidP="00E70802">
            <w:pPr>
              <w:rPr>
                <w:rFonts w:ascii="Arial" w:hAnsi="Arial"/>
                <w:b/>
                <w:color w:val="FFFFFF"/>
              </w:rPr>
            </w:pPr>
            <w:r w:rsidRPr="00022CBF">
              <w:rPr>
                <w:rFonts w:ascii="Arial" w:hAnsi="Arial"/>
                <w:b/>
                <w:color w:val="FFFFFF"/>
                <w:highlight w:val="black"/>
              </w:rPr>
              <w:t>ODTWORZENIE MP3</w:t>
            </w:r>
          </w:p>
        </w:tc>
        <w:tc>
          <w:tcPr>
            <w:tcW w:w="360" w:type="dxa"/>
            <w:vMerge/>
          </w:tcPr>
          <w:p w:rsidR="00022CBF" w:rsidRDefault="00022CBF" w:rsidP="00E70802">
            <w:pPr>
              <w:rPr>
                <w:rFonts w:ascii="Arial" w:hAnsi="Arial"/>
              </w:rPr>
            </w:pPr>
          </w:p>
        </w:tc>
      </w:tr>
      <w:tr w:rsidR="00022CBF" w:rsidTr="00E70802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022CBF" w:rsidRDefault="00022CBF" w:rsidP="00E708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ZATRZYMANIE MP3</w:t>
            </w:r>
          </w:p>
        </w:tc>
        <w:tc>
          <w:tcPr>
            <w:tcW w:w="360" w:type="dxa"/>
            <w:vMerge/>
          </w:tcPr>
          <w:p w:rsidR="00022CBF" w:rsidRDefault="00022CBF" w:rsidP="00E70802">
            <w:pPr>
              <w:rPr>
                <w:rFonts w:ascii="Arial" w:hAnsi="Arial"/>
              </w:rPr>
            </w:pPr>
          </w:p>
        </w:tc>
      </w:tr>
      <w:tr w:rsidR="00022CBF" w:rsidTr="00E70802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</w:tcBorders>
          </w:tcPr>
          <w:p w:rsidR="00022CBF" w:rsidRDefault="00022CBF" w:rsidP="00E70802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022CBF" w:rsidRDefault="00022CBF" w:rsidP="00E70802">
            <w:pPr>
              <w:rPr>
                <w:rFonts w:ascii="Arial" w:hAnsi="Arial"/>
              </w:rPr>
            </w:pPr>
          </w:p>
        </w:tc>
      </w:tr>
    </w:tbl>
    <w:p w:rsidR="000B06EA" w:rsidRDefault="000B06EA">
      <w:pPr>
        <w:pStyle w:val="Tekstpodstawowy2"/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022CBF" w:rsidTr="00E70802">
        <w:trPr>
          <w:trHeight w:val="270"/>
        </w:trPr>
        <w:tc>
          <w:tcPr>
            <w:tcW w:w="2694" w:type="dxa"/>
            <w:vAlign w:val="center"/>
          </w:tcPr>
          <w:p w:rsidR="00022CBF" w:rsidRDefault="00022CBF" w:rsidP="00E70802">
            <w:pPr>
              <w:pStyle w:val="Nagwek5"/>
            </w:pPr>
            <w:r>
              <w:t>ODTWARZACZ MP3</w:t>
            </w:r>
          </w:p>
        </w:tc>
        <w:tc>
          <w:tcPr>
            <w:tcW w:w="660" w:type="dxa"/>
            <w:gridSpan w:val="2"/>
            <w:vAlign w:val="center"/>
          </w:tcPr>
          <w:p w:rsidR="00022CBF" w:rsidRDefault="00022CBF" w:rsidP="00E708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022CBF" w:rsidTr="00E70802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</w:tcPr>
          <w:p w:rsidR="00022CBF" w:rsidRPr="00517EA6" w:rsidRDefault="00022CBF" w:rsidP="00E70802">
            <w:pPr>
              <w:pStyle w:val="Tekstpodstawowy"/>
              <w:rPr>
                <w:color w:val="FFFFFF"/>
              </w:rPr>
            </w:pPr>
            <w:r w:rsidRPr="00517EA6">
              <w:rPr>
                <w:color w:val="FFFFFF"/>
                <w:highlight w:val="black"/>
              </w:rPr>
              <w:t>ODWÓRZ UTWÓR</w:t>
            </w:r>
          </w:p>
        </w:tc>
        <w:tc>
          <w:tcPr>
            <w:tcW w:w="360" w:type="dxa"/>
            <w:vMerge w:val="restart"/>
          </w:tcPr>
          <w:p w:rsidR="00022CBF" w:rsidRDefault="00022CBF" w:rsidP="00E708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022CBF" w:rsidRDefault="00022CBF" w:rsidP="00E708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022CBF" w:rsidRDefault="00022CBF" w:rsidP="00E70802">
            <w:pPr>
              <w:rPr>
                <w:rFonts w:ascii="Arial" w:hAnsi="Arial"/>
              </w:rPr>
            </w:pPr>
          </w:p>
          <w:p w:rsidR="00022CBF" w:rsidRDefault="00022CBF" w:rsidP="00E70802">
            <w:pPr>
              <w:rPr>
                <w:rFonts w:ascii="Arial" w:hAnsi="Arial"/>
              </w:rPr>
            </w:pPr>
          </w:p>
          <w:p w:rsidR="00517EA6" w:rsidRDefault="00517EA6" w:rsidP="00E70802">
            <w:pPr>
              <w:rPr>
                <w:rFonts w:ascii="Arial" w:hAnsi="Arial"/>
              </w:rPr>
            </w:pPr>
          </w:p>
          <w:p w:rsidR="00022CBF" w:rsidRDefault="00022CBF" w:rsidP="00E708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022CBF" w:rsidTr="00E70802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022CBF" w:rsidRDefault="00022CBF" w:rsidP="00E70802">
            <w:pPr>
              <w:pStyle w:val="Nagwek1"/>
              <w:tabs>
                <w:tab w:val="clear" w:pos="0"/>
              </w:tabs>
            </w:pPr>
            <w:r>
              <w:t>UTWÓR W PĘTLI</w:t>
            </w:r>
          </w:p>
        </w:tc>
        <w:tc>
          <w:tcPr>
            <w:tcW w:w="360" w:type="dxa"/>
            <w:vMerge/>
          </w:tcPr>
          <w:p w:rsidR="00022CBF" w:rsidRDefault="00022CBF" w:rsidP="00E70802">
            <w:pPr>
              <w:rPr>
                <w:rFonts w:ascii="Arial" w:hAnsi="Arial"/>
              </w:rPr>
            </w:pPr>
          </w:p>
        </w:tc>
      </w:tr>
      <w:tr w:rsidR="00022CBF" w:rsidTr="00E70802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022CBF" w:rsidRPr="00022CBF" w:rsidRDefault="00517EA6" w:rsidP="00E70802">
            <w:pPr>
              <w:pStyle w:val="Nagwek7"/>
              <w:rPr>
                <w:color w:val="auto"/>
              </w:rPr>
            </w:pPr>
            <w:r>
              <w:rPr>
                <w:color w:val="auto"/>
              </w:rPr>
              <w:t>ZESTAW W PĘTLI</w:t>
            </w:r>
          </w:p>
        </w:tc>
        <w:tc>
          <w:tcPr>
            <w:tcW w:w="360" w:type="dxa"/>
            <w:vMerge/>
          </w:tcPr>
          <w:p w:rsidR="00022CBF" w:rsidRDefault="00022CBF" w:rsidP="00E70802">
            <w:pPr>
              <w:rPr>
                <w:rFonts w:ascii="Arial" w:hAnsi="Arial"/>
              </w:rPr>
            </w:pPr>
          </w:p>
        </w:tc>
      </w:tr>
      <w:tr w:rsidR="00022CBF" w:rsidTr="00E70802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022CBF" w:rsidRPr="00022CBF" w:rsidRDefault="00022CBF" w:rsidP="00E70802">
            <w:pPr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60" w:type="dxa"/>
            <w:vMerge/>
          </w:tcPr>
          <w:p w:rsidR="00022CBF" w:rsidRDefault="00022CBF" w:rsidP="00E70802">
            <w:pPr>
              <w:rPr>
                <w:rFonts w:ascii="Arial" w:hAnsi="Arial"/>
              </w:rPr>
            </w:pPr>
          </w:p>
        </w:tc>
      </w:tr>
      <w:tr w:rsidR="00022CBF" w:rsidTr="00E70802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022CBF" w:rsidRDefault="00022CBF" w:rsidP="00E70802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022CBF" w:rsidRDefault="00022CBF" w:rsidP="00E70802">
            <w:pPr>
              <w:rPr>
                <w:rFonts w:ascii="Arial" w:hAnsi="Arial"/>
              </w:rPr>
            </w:pPr>
          </w:p>
        </w:tc>
      </w:tr>
      <w:tr w:rsidR="00022CBF" w:rsidTr="00E70802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</w:tcBorders>
          </w:tcPr>
          <w:p w:rsidR="00022CBF" w:rsidRDefault="00022CBF" w:rsidP="00E70802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022CBF" w:rsidRDefault="00022CBF" w:rsidP="00E70802">
            <w:pPr>
              <w:rPr>
                <w:rFonts w:ascii="Arial" w:hAnsi="Arial"/>
              </w:rPr>
            </w:pPr>
          </w:p>
        </w:tc>
      </w:tr>
    </w:tbl>
    <w:p w:rsidR="00517EA6" w:rsidRDefault="00517EA6">
      <w:pPr>
        <w:pStyle w:val="Tekstpodstawowy2"/>
      </w:pPr>
    </w:p>
    <w:p w:rsidR="00517EA6" w:rsidRDefault="00517EA6">
      <w:pPr>
        <w:pStyle w:val="Tekstpodstawowy2"/>
      </w:pPr>
      <w:r>
        <w:t xml:space="preserve">Opcja </w:t>
      </w:r>
      <w:r w:rsidR="00913921" w:rsidRPr="00517EA6">
        <w:rPr>
          <w:b/>
        </w:rPr>
        <w:t>ODTWÓRZ UTWÓR</w:t>
      </w:r>
      <w:r>
        <w:t xml:space="preserve"> pozwala na pojedyncze odtworzenie pliku MP3.</w:t>
      </w:r>
    </w:p>
    <w:p w:rsidR="00517EA6" w:rsidRDefault="00517EA6">
      <w:pPr>
        <w:pStyle w:val="Tekstpodstawowy2"/>
      </w:pPr>
      <w:r>
        <w:t xml:space="preserve">Opcja </w:t>
      </w:r>
      <w:r w:rsidR="00913921">
        <w:rPr>
          <w:b/>
        </w:rPr>
        <w:t>UTWÓR W PĘTLI</w:t>
      </w:r>
      <w:r>
        <w:t xml:space="preserve"> </w:t>
      </w:r>
      <w:r w:rsidR="00D66129">
        <w:t>pozwala na zapętlenie pliku MP3 tak aby mógł być odtwarzany tak długo aż się go nie zatrzyma.</w:t>
      </w:r>
    </w:p>
    <w:p w:rsidR="00D66129" w:rsidRDefault="00D66129">
      <w:pPr>
        <w:pStyle w:val="Tekstpodstawowy2"/>
      </w:pPr>
      <w:r>
        <w:t xml:space="preserve">Opcja </w:t>
      </w:r>
      <w:r w:rsidR="00913921">
        <w:rPr>
          <w:b/>
        </w:rPr>
        <w:t>ZESTAW W PĘTLI</w:t>
      </w:r>
      <w:r>
        <w:t xml:space="preserve"> pozwala na zapętlenie zestawu złożonego z plików MP3 tak aby mógł być odtwarzany tak długo aż się go nie zatrzyma.</w:t>
      </w:r>
    </w:p>
    <w:p w:rsidR="00D66129" w:rsidRDefault="00D66129">
      <w:pPr>
        <w:pStyle w:val="Tekstpodstawowy2"/>
      </w:pPr>
    </w:p>
    <w:p w:rsidR="00D66129" w:rsidRDefault="00D66129">
      <w:pPr>
        <w:pStyle w:val="Tekstpodstawowy2"/>
        <w:rPr>
          <w:rFonts w:cs="Arial"/>
        </w:rPr>
      </w:pPr>
      <w:r>
        <w:t>W każdym z trybów odtwarzania plików MP3 działa sterowanie siłą głosu za pomocą klawiszy [</w:t>
      </w:r>
      <w:r>
        <w:rPr>
          <w:b/>
        </w:rPr>
        <w:t>4</w:t>
      </w:r>
      <w:r w:rsidR="008671D7">
        <w:t>] i [</w:t>
      </w:r>
      <w:r w:rsidR="008671D7">
        <w:rPr>
          <w:b/>
        </w:rPr>
        <w:t>6</w:t>
      </w:r>
      <w:r w:rsidR="008671D7">
        <w:t xml:space="preserve">] oraz balansem za pomocą klawiszy </w:t>
      </w:r>
      <w:r w:rsidR="008671D7">
        <w:rPr>
          <w:rFonts w:cs="Arial"/>
        </w:rPr>
        <w:t>[</w:t>
      </w:r>
      <w:r w:rsidR="008671D7">
        <w:rPr>
          <w:rFonts w:cs="Arial"/>
          <w:b/>
        </w:rPr>
        <w:t>7</w:t>
      </w:r>
      <w:r w:rsidR="008671D7">
        <w:rPr>
          <w:rFonts w:cs="Arial"/>
        </w:rPr>
        <w:t>], [</w:t>
      </w:r>
      <w:r w:rsidR="008671D7">
        <w:rPr>
          <w:rFonts w:cs="Arial"/>
          <w:b/>
        </w:rPr>
        <w:t>8</w:t>
      </w:r>
      <w:r w:rsidR="008671D7">
        <w:rPr>
          <w:rFonts w:cs="Arial"/>
        </w:rPr>
        <w:t>], [</w:t>
      </w:r>
      <w:r w:rsidR="008671D7">
        <w:rPr>
          <w:rFonts w:cs="Arial"/>
          <w:b/>
        </w:rPr>
        <w:t>9</w:t>
      </w:r>
      <w:r w:rsidR="008671D7">
        <w:rPr>
          <w:rFonts w:cs="Arial"/>
        </w:rPr>
        <w:t>]</w:t>
      </w:r>
      <w:r w:rsidR="007F18B2">
        <w:rPr>
          <w:rFonts w:cs="Arial"/>
        </w:rPr>
        <w:t xml:space="preserve">  w rzutniku</w:t>
      </w:r>
      <w:r w:rsidR="008671D7">
        <w:rPr>
          <w:rFonts w:cs="Arial"/>
        </w:rPr>
        <w:t>.</w:t>
      </w:r>
    </w:p>
    <w:p w:rsidR="008671D7" w:rsidRDefault="008671D7">
      <w:pPr>
        <w:pStyle w:val="Tekstpodstawowy2"/>
        <w:rPr>
          <w:rFonts w:cs="Arial"/>
        </w:rPr>
      </w:pPr>
    </w:p>
    <w:p w:rsidR="008671D7" w:rsidRDefault="00AF4314">
      <w:pPr>
        <w:pStyle w:val="Tekstpodstawowy2"/>
        <w:rPr>
          <w:rFonts w:cs="Arial"/>
        </w:rPr>
      </w:pPr>
      <w:r>
        <w:rPr>
          <w:rFonts w:cs="Arial"/>
        </w:rPr>
        <w:t>Po rozpoczęciu odtwarzania muzyki można już wyłączyć rzutnik  CRT-20+.</w:t>
      </w:r>
      <w:r w:rsidR="008671D7">
        <w:rPr>
          <w:rFonts w:cs="Arial"/>
        </w:rPr>
        <w:t>. Komputer Muzyczny będzie odtwarzał zaplanowane utwory bez jego udziału.</w:t>
      </w:r>
    </w:p>
    <w:p w:rsidR="008671D7" w:rsidRDefault="008671D7">
      <w:pPr>
        <w:pStyle w:val="Tekstpodstawowy2"/>
        <w:rPr>
          <w:rFonts w:cs="Arial"/>
        </w:rPr>
      </w:pPr>
      <w:r>
        <w:rPr>
          <w:rFonts w:cs="Arial"/>
        </w:rPr>
        <w:t xml:space="preserve">Zatrzymanie odtwarzania jest możliwe po wybraniu polecenia </w:t>
      </w:r>
      <w:r w:rsidR="00913921">
        <w:rPr>
          <w:rFonts w:cs="Arial"/>
          <w:b/>
        </w:rPr>
        <w:t>ZATRZYMANIE MP3</w:t>
      </w:r>
      <w:r w:rsidR="00913921">
        <w:rPr>
          <w:rFonts w:cs="Arial"/>
        </w:rPr>
        <w:t xml:space="preserve"> z menu </w:t>
      </w:r>
      <w:r w:rsidR="00913921">
        <w:rPr>
          <w:rFonts w:cs="Arial"/>
          <w:b/>
        </w:rPr>
        <w:t>KOMPUTER MUZYCZNY</w:t>
      </w:r>
      <w:r w:rsidR="00913921">
        <w:rPr>
          <w:rFonts w:cs="Arial"/>
        </w:rPr>
        <w:t>.</w:t>
      </w:r>
      <w:r w:rsidR="00A504CC">
        <w:rPr>
          <w:rFonts w:cs="Arial"/>
        </w:rPr>
        <w:t xml:space="preserve"> </w:t>
      </w:r>
    </w:p>
    <w:p w:rsidR="00A504CC" w:rsidRDefault="00A504CC">
      <w:pPr>
        <w:pStyle w:val="Tekstpodstawowy2"/>
        <w:rPr>
          <w:rFonts w:cs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913921" w:rsidTr="00E70802">
        <w:trPr>
          <w:trHeight w:val="270"/>
        </w:trPr>
        <w:tc>
          <w:tcPr>
            <w:tcW w:w="2694" w:type="dxa"/>
            <w:vAlign w:val="center"/>
          </w:tcPr>
          <w:p w:rsidR="00913921" w:rsidRDefault="00913921" w:rsidP="00E70802">
            <w:pPr>
              <w:pStyle w:val="Nagwek5"/>
            </w:pPr>
            <w:r>
              <w:t>KOMPUTER MUZYCZNY</w:t>
            </w:r>
          </w:p>
        </w:tc>
        <w:tc>
          <w:tcPr>
            <w:tcW w:w="660" w:type="dxa"/>
            <w:gridSpan w:val="2"/>
            <w:vAlign w:val="center"/>
          </w:tcPr>
          <w:p w:rsidR="00913921" w:rsidRDefault="00913921" w:rsidP="00E708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913921" w:rsidTr="00E70802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</w:tcPr>
          <w:p w:rsidR="00913921" w:rsidRDefault="00913921" w:rsidP="00E70802">
            <w:pPr>
              <w:pStyle w:val="Tekstpodstawowy"/>
            </w:pPr>
            <w:r>
              <w:t>ODWORZ. UTWORU</w:t>
            </w:r>
          </w:p>
        </w:tc>
        <w:tc>
          <w:tcPr>
            <w:tcW w:w="360" w:type="dxa"/>
            <w:vMerge w:val="restart"/>
          </w:tcPr>
          <w:p w:rsidR="00913921" w:rsidRDefault="00913921" w:rsidP="00E708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913921" w:rsidRDefault="00913921" w:rsidP="00E708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913921" w:rsidRDefault="00913921" w:rsidP="00E70802">
            <w:pPr>
              <w:rPr>
                <w:rFonts w:ascii="Arial" w:hAnsi="Arial"/>
              </w:rPr>
            </w:pPr>
          </w:p>
          <w:p w:rsidR="00913921" w:rsidRDefault="00913921" w:rsidP="00E70802">
            <w:pPr>
              <w:rPr>
                <w:rFonts w:ascii="Arial" w:hAnsi="Arial"/>
              </w:rPr>
            </w:pPr>
          </w:p>
          <w:p w:rsidR="00913921" w:rsidRDefault="00913921" w:rsidP="00E70802">
            <w:pPr>
              <w:rPr>
                <w:rFonts w:ascii="Arial" w:hAnsi="Arial"/>
              </w:rPr>
            </w:pPr>
          </w:p>
          <w:p w:rsidR="00913921" w:rsidRDefault="00913921" w:rsidP="00E708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913921" w:rsidTr="00E70802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913921" w:rsidRDefault="00913921" w:rsidP="00E70802">
            <w:pPr>
              <w:pStyle w:val="Nagwek1"/>
              <w:tabs>
                <w:tab w:val="clear" w:pos="0"/>
              </w:tabs>
            </w:pPr>
            <w:r>
              <w:t>ODTWORZ. ZESTAWU</w:t>
            </w:r>
          </w:p>
        </w:tc>
        <w:tc>
          <w:tcPr>
            <w:tcW w:w="360" w:type="dxa"/>
            <w:vMerge/>
          </w:tcPr>
          <w:p w:rsidR="00913921" w:rsidRDefault="00913921" w:rsidP="00E70802">
            <w:pPr>
              <w:rPr>
                <w:rFonts w:ascii="Arial" w:hAnsi="Arial"/>
              </w:rPr>
            </w:pPr>
          </w:p>
        </w:tc>
      </w:tr>
      <w:tr w:rsidR="00913921" w:rsidTr="00E70802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913921" w:rsidRPr="00022CBF" w:rsidRDefault="00913921" w:rsidP="00E70802">
            <w:pPr>
              <w:pStyle w:val="Nagwek7"/>
              <w:rPr>
                <w:color w:val="auto"/>
              </w:rPr>
            </w:pPr>
            <w:r w:rsidRPr="00022CBF">
              <w:rPr>
                <w:color w:val="auto"/>
              </w:rPr>
              <w:t>NAUKA TEKSTU</w:t>
            </w:r>
          </w:p>
        </w:tc>
        <w:tc>
          <w:tcPr>
            <w:tcW w:w="360" w:type="dxa"/>
            <w:vMerge/>
          </w:tcPr>
          <w:p w:rsidR="00913921" w:rsidRDefault="00913921" w:rsidP="00E70802">
            <w:pPr>
              <w:rPr>
                <w:rFonts w:ascii="Arial" w:hAnsi="Arial"/>
              </w:rPr>
            </w:pPr>
          </w:p>
        </w:tc>
      </w:tr>
      <w:tr w:rsidR="00913921" w:rsidTr="00E70802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913921" w:rsidRPr="00913921" w:rsidRDefault="00913921" w:rsidP="00E70802">
            <w:pPr>
              <w:rPr>
                <w:rFonts w:ascii="Arial" w:hAnsi="Arial"/>
                <w:b/>
              </w:rPr>
            </w:pPr>
            <w:r w:rsidRPr="00913921">
              <w:rPr>
                <w:rFonts w:ascii="Arial" w:hAnsi="Arial"/>
                <w:b/>
              </w:rPr>
              <w:t>ODTWORZENIE MP3</w:t>
            </w:r>
          </w:p>
        </w:tc>
        <w:tc>
          <w:tcPr>
            <w:tcW w:w="360" w:type="dxa"/>
            <w:vMerge/>
          </w:tcPr>
          <w:p w:rsidR="00913921" w:rsidRDefault="00913921" w:rsidP="00E70802">
            <w:pPr>
              <w:rPr>
                <w:rFonts w:ascii="Arial" w:hAnsi="Arial"/>
              </w:rPr>
            </w:pPr>
          </w:p>
        </w:tc>
      </w:tr>
      <w:tr w:rsidR="00913921" w:rsidTr="00E70802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913921" w:rsidRPr="00913921" w:rsidRDefault="00913921" w:rsidP="00E70802">
            <w:pPr>
              <w:rPr>
                <w:rFonts w:ascii="Arial" w:hAnsi="Arial"/>
                <w:b/>
                <w:color w:val="FFFFFF"/>
              </w:rPr>
            </w:pPr>
            <w:r w:rsidRPr="00913921">
              <w:rPr>
                <w:rFonts w:ascii="Arial" w:hAnsi="Arial"/>
                <w:b/>
                <w:color w:val="FFFFFF"/>
                <w:highlight w:val="black"/>
              </w:rPr>
              <w:t>ZATRZYMANIE MP3</w:t>
            </w:r>
          </w:p>
        </w:tc>
        <w:tc>
          <w:tcPr>
            <w:tcW w:w="360" w:type="dxa"/>
            <w:vMerge/>
          </w:tcPr>
          <w:p w:rsidR="00913921" w:rsidRDefault="00913921" w:rsidP="00E70802">
            <w:pPr>
              <w:rPr>
                <w:rFonts w:ascii="Arial" w:hAnsi="Arial"/>
              </w:rPr>
            </w:pPr>
          </w:p>
        </w:tc>
      </w:tr>
      <w:tr w:rsidR="00913921" w:rsidTr="00E70802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</w:tcBorders>
          </w:tcPr>
          <w:p w:rsidR="00913921" w:rsidRDefault="00913921" w:rsidP="00E70802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913921" w:rsidRDefault="00913921" w:rsidP="00E70802">
            <w:pPr>
              <w:rPr>
                <w:rFonts w:ascii="Arial" w:hAnsi="Arial"/>
              </w:rPr>
            </w:pPr>
          </w:p>
        </w:tc>
      </w:tr>
    </w:tbl>
    <w:p w:rsidR="00913921" w:rsidRPr="00913921" w:rsidRDefault="00913921">
      <w:pPr>
        <w:pStyle w:val="Tekstpodstawowy2"/>
      </w:pPr>
    </w:p>
    <w:p w:rsidR="006579EA" w:rsidRDefault="006579EA">
      <w:pPr>
        <w:pStyle w:val="Nagwek1"/>
        <w:tabs>
          <w:tab w:val="clear" w:pos="0"/>
        </w:tabs>
      </w:pPr>
      <w:r>
        <w:t xml:space="preserve">ZDALNE </w:t>
      </w:r>
      <w:r w:rsidR="00B46B88">
        <w:t xml:space="preserve"> </w:t>
      </w:r>
      <w:r>
        <w:t>STEROWANIE</w:t>
      </w:r>
      <w:r w:rsidR="00B46B88">
        <w:t xml:space="preserve"> </w:t>
      </w:r>
      <w:r w:rsidR="00C56DCC">
        <w:t xml:space="preserve"> (OPCJA)</w:t>
      </w:r>
    </w:p>
    <w:p w:rsidR="006579EA" w:rsidRDefault="006579EA">
      <w:pPr>
        <w:pStyle w:val="Nagwek1"/>
        <w:tabs>
          <w:tab w:val="clear" w:pos="0"/>
        </w:tabs>
        <w:rPr>
          <w:b w:val="0"/>
        </w:rPr>
      </w:pPr>
    </w:p>
    <w:p w:rsidR="006579EA" w:rsidRDefault="006579EA">
      <w:pPr>
        <w:pStyle w:val="Tekstpodstawowy2"/>
        <w:ind w:firstLine="708"/>
      </w:pPr>
      <w:r>
        <w:t>Funkcja ta pozwala sterować za pomocą rzutnika dostarczaniem energii elektrycznej do dowolnego urządzenia. Sterowane urządzenie musi być podłączone do prądu poprzez moduł zdalnego sterowania</w:t>
      </w:r>
      <w:r w:rsidR="00563A71">
        <w:t xml:space="preserve"> </w:t>
      </w:r>
      <w:proofErr w:type="spellStart"/>
      <w:r w:rsidR="00563A71">
        <w:t>CRT-ZS</w:t>
      </w:r>
      <w:proofErr w:type="spellEnd"/>
      <w:r>
        <w:t xml:space="preserve">.  </w:t>
      </w:r>
      <w:r w:rsidR="00AF4314">
        <w:t>(Oddzielnie zakupiony)</w:t>
      </w:r>
    </w:p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Po wejściu do opcji </w:t>
      </w:r>
      <w:r>
        <w:rPr>
          <w:rFonts w:ascii="Arial" w:hAnsi="Arial"/>
          <w:b/>
        </w:rPr>
        <w:t xml:space="preserve">ZDALNE STEROWNIE </w:t>
      </w:r>
      <w:r>
        <w:rPr>
          <w:rFonts w:ascii="Arial" w:hAnsi="Arial"/>
        </w:rPr>
        <w:t>widzimy listę najczęściej sterowanych urządzeń w kościele</w:t>
      </w:r>
    </w:p>
    <w:p w:rsidR="006579EA" w:rsidRDefault="006579EA">
      <w:pPr>
        <w:jc w:val="both"/>
        <w:rPr>
          <w:rFonts w:ascii="Arial" w:hAnsi="Arial"/>
        </w:rPr>
      </w:pPr>
    </w:p>
    <w:p w:rsidR="00A221C1" w:rsidRDefault="00A221C1">
      <w:pPr>
        <w:jc w:val="both"/>
        <w:rPr>
          <w:rFonts w:ascii="Arial" w:hAnsi="Arial"/>
        </w:rPr>
      </w:pPr>
    </w:p>
    <w:p w:rsidR="00A221C1" w:rsidRDefault="00A221C1">
      <w:pPr>
        <w:jc w:val="both"/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lastRenderedPageBreak/>
              <w:t>RZUTNIK TEKSTÓW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  <w:vAlign w:val="center"/>
          </w:tcPr>
          <w:p w:rsidR="006579EA" w:rsidRDefault="006579EA">
            <w:pPr>
              <w:pStyle w:val="Tekstpodstawowy"/>
            </w:pPr>
            <w:r>
              <w:t>ODTWARZANIE TEKST.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1"/>
              <w:tabs>
                <w:tab w:val="clear" w:pos="0"/>
              </w:tabs>
            </w:pPr>
            <w:r>
              <w:t>ZESTAWY TEKSTÓW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  <w:rPr>
                <w:color w:val="auto"/>
              </w:rPr>
            </w:pPr>
            <w:r>
              <w:rPr>
                <w:color w:val="auto"/>
              </w:rPr>
              <w:t>WPISYWANIE TEKSTU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MONITOR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  <w:rPr>
                <w:color w:val="auto"/>
              </w:rPr>
            </w:pPr>
            <w:r>
              <w:rPr>
                <w:color w:val="auto"/>
              </w:rPr>
              <w:t>OGŁOSZENIE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KOMPUTER MUZYCZNY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</w:pPr>
            <w:r>
              <w:rPr>
                <w:highlight w:val="black"/>
              </w:rPr>
              <w:t>ZDALNE STEROWANIE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WYŚLIJ WIADOMOŚĆ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USTAWIENIA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9B41CE" w:rsidRDefault="009B41CE">
      <w:pPr>
        <w:pStyle w:val="Indeks"/>
        <w:suppressLineNumbers w:val="0"/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t>ZDALNE STEROWANIE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  <w:vAlign w:val="center"/>
          </w:tcPr>
          <w:p w:rsidR="006579EA" w:rsidRDefault="006579EA">
            <w:pPr>
              <w:pStyle w:val="Tekstpodstawowy"/>
            </w:pPr>
            <w:r>
              <w:t>TABLICA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1"/>
              <w:tabs>
                <w:tab w:val="clear" w:pos="0"/>
              </w:tabs>
            </w:pPr>
            <w:r>
              <w:t>DZWONY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</w:pPr>
            <w:r>
              <w:rPr>
                <w:highlight w:val="black"/>
              </w:rPr>
              <w:t>OŚWIETLENIE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WENTYLACJA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 w:rsidTr="00AB0401">
        <w:trPr>
          <w:cantSplit/>
          <w:trHeight w:val="70"/>
        </w:trPr>
        <w:tc>
          <w:tcPr>
            <w:tcW w:w="2994" w:type="dxa"/>
            <w:gridSpan w:val="2"/>
            <w:tcBorders>
              <w:top w:val="nil"/>
            </w:tcBorders>
            <w:vAlign w:val="center"/>
          </w:tcPr>
          <w:p w:rsidR="006579EA" w:rsidRDefault="006579EA">
            <w:pPr>
              <w:pStyle w:val="Lista"/>
            </w:pP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9B41CE" w:rsidRDefault="009B41CE">
      <w:pPr>
        <w:pStyle w:val="Indeks"/>
        <w:suppressLineNumbers w:val="0"/>
        <w:rPr>
          <w:rFonts w:ascii="Arial" w:hAnsi="Arial"/>
        </w:rPr>
      </w:pPr>
    </w:p>
    <w:p w:rsidR="006579EA" w:rsidRDefault="006579EA">
      <w:pPr>
        <w:pStyle w:val="Indeks"/>
        <w:suppressLineNumbers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Po wybraniu odpowiedniej opcji z listy urządzeń mamy możliwość sterowania poszczególnymi modułami</w:t>
      </w:r>
      <w:r w:rsidR="00AF4314">
        <w:rPr>
          <w:rFonts w:ascii="Arial" w:hAnsi="Arial"/>
        </w:rPr>
        <w:t xml:space="preserve"> </w:t>
      </w:r>
      <w:proofErr w:type="spellStart"/>
      <w:r w:rsidR="00AF4314">
        <w:rPr>
          <w:rFonts w:ascii="Arial" w:hAnsi="Arial"/>
        </w:rPr>
        <w:t>CRT-ZS</w:t>
      </w:r>
      <w:proofErr w:type="spellEnd"/>
      <w:r>
        <w:rPr>
          <w:rFonts w:ascii="Arial" w:hAnsi="Arial"/>
        </w:rPr>
        <w:t>.</w:t>
      </w:r>
    </w:p>
    <w:p w:rsidR="009B41CE" w:rsidRDefault="009B41CE">
      <w:pPr>
        <w:pStyle w:val="Indeks"/>
        <w:suppressLineNumbers w:val="0"/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t>WŁĄCZANIE OŚWIETLENIA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</w:tcPr>
          <w:p w:rsidR="006579EA" w:rsidRDefault="006579EA">
            <w:pPr>
              <w:pStyle w:val="Tekstpodstawowy"/>
              <w:rPr>
                <w:color w:val="FFFFFF"/>
              </w:rPr>
            </w:pPr>
            <w:r>
              <w:rPr>
                <w:color w:val="FFFFFF"/>
                <w:highlight w:val="black"/>
              </w:rPr>
              <w:t>Wł. oświetl. nr: 1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Tekstpodstawowy"/>
            </w:pPr>
            <w:r>
              <w:t>Wł. oświetl. nr: 2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7"/>
              <w:rPr>
                <w:color w:val="auto"/>
              </w:rPr>
            </w:pP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 w:rsidTr="00AB0401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single" w:sz="4" w:space="0" w:color="auto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9B41CE" w:rsidRDefault="009B41CE">
      <w:pPr>
        <w:pStyle w:val="Indeks"/>
        <w:suppressLineNumbers w:val="0"/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77"/>
        <w:gridCol w:w="1017"/>
        <w:gridCol w:w="660"/>
      </w:tblGrid>
      <w:tr w:rsidR="006579EA">
        <w:trPr>
          <w:trHeight w:val="270"/>
        </w:trPr>
        <w:tc>
          <w:tcPr>
            <w:tcW w:w="2694" w:type="dxa"/>
            <w:gridSpan w:val="2"/>
            <w:vAlign w:val="center"/>
          </w:tcPr>
          <w:p w:rsidR="006579EA" w:rsidRDefault="006579EA">
            <w:pPr>
              <w:pStyle w:val="Nagwek5"/>
            </w:pPr>
            <w:r>
              <w:t>WŁĄCZANIE OŚWIETLENIA</w:t>
            </w:r>
          </w:p>
        </w:tc>
        <w:tc>
          <w:tcPr>
            <w:tcW w:w="660" w:type="dxa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3"/>
            <w:tcBorders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3"/>
            <w:tcBorders>
              <w:top w:val="nil"/>
              <w:bottom w:val="nil"/>
            </w:tcBorders>
          </w:tcPr>
          <w:p w:rsidR="006579EA" w:rsidRDefault="006579EA">
            <w:pPr>
              <w:pStyle w:val="Nagwek6"/>
            </w:pPr>
          </w:p>
        </w:tc>
      </w:tr>
      <w:tr w:rsidR="006579EA">
        <w:trPr>
          <w:cantSplit/>
          <w:trHeight w:val="270"/>
        </w:trPr>
        <w:tc>
          <w:tcPr>
            <w:tcW w:w="1677" w:type="dxa"/>
            <w:tcBorders>
              <w:top w:val="nil"/>
              <w:bottom w:val="nil"/>
              <w:right w:val="nil"/>
            </w:tcBorders>
          </w:tcPr>
          <w:p w:rsidR="006579EA" w:rsidRDefault="006579EA">
            <w:pPr>
              <w:jc w:val="center"/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sz w:val="44"/>
              </w:rPr>
              <w:t>1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</w:tcBorders>
          </w:tcPr>
          <w:p w:rsidR="006579EA" w:rsidRDefault="006579EA">
            <w:pPr>
              <w:pStyle w:val="Nagwek8"/>
            </w:pPr>
            <w:r>
              <w:t>3</w:t>
            </w:r>
          </w:p>
        </w:tc>
      </w:tr>
      <w:tr w:rsidR="006579EA">
        <w:trPr>
          <w:cantSplit/>
          <w:trHeight w:val="270"/>
        </w:trPr>
        <w:tc>
          <w:tcPr>
            <w:tcW w:w="1677" w:type="dxa"/>
            <w:tcBorders>
              <w:top w:val="nil"/>
              <w:bottom w:val="nil"/>
              <w:right w:val="nil"/>
            </w:tcBorders>
          </w:tcPr>
          <w:p w:rsidR="006579EA" w:rsidRDefault="006579E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WŁĄCZ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</w:tcBorders>
          </w:tcPr>
          <w:p w:rsidR="006579EA" w:rsidRDefault="006579E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WYŁĄCZ</w:t>
            </w: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3"/>
            <w:tcBorders>
              <w:top w:val="nil"/>
              <w:bottom w:val="nil"/>
            </w:tcBorders>
          </w:tcPr>
          <w:p w:rsidR="006579EA" w:rsidRDefault="006579EA">
            <w:pPr>
              <w:pStyle w:val="Indeks"/>
              <w:suppressLineNumbers w:val="0"/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3"/>
            <w:tcBorders>
              <w:top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9B41CE" w:rsidRDefault="009B41CE">
      <w:pPr>
        <w:pStyle w:val="Nagwek1"/>
        <w:tabs>
          <w:tab w:val="clear" w:pos="0"/>
        </w:tabs>
      </w:pPr>
    </w:p>
    <w:p w:rsidR="00AB0401" w:rsidRDefault="00AB0401" w:rsidP="00AB0401">
      <w:pPr>
        <w:pStyle w:val="Nagwek1"/>
        <w:tabs>
          <w:tab w:val="clear" w:pos="0"/>
        </w:tabs>
      </w:pPr>
      <w:r>
        <w:t xml:space="preserve">WYŚLIJ </w:t>
      </w:r>
      <w:r w:rsidR="00B46B88">
        <w:t xml:space="preserve"> </w:t>
      </w:r>
      <w:r>
        <w:t xml:space="preserve">WIADOMOŚĆ </w:t>
      </w:r>
      <w:r w:rsidR="00B46B88">
        <w:t xml:space="preserve"> </w:t>
      </w:r>
      <w:r>
        <w:t>(OPCJA)</w:t>
      </w:r>
    </w:p>
    <w:p w:rsidR="00AB0401" w:rsidRDefault="00AB0401" w:rsidP="00AB0401">
      <w:pPr>
        <w:rPr>
          <w:rFonts w:ascii="Arial" w:hAnsi="Arial"/>
        </w:rPr>
      </w:pPr>
    </w:p>
    <w:p w:rsidR="00AB0401" w:rsidRDefault="00AB0401" w:rsidP="00AB0401">
      <w:pPr>
        <w:pStyle w:val="Indeks"/>
        <w:suppressLineNumbers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Funkcja ta pozwala na przesyłanie wiadomości pomiędzy </w:t>
      </w:r>
      <w:r w:rsidR="00AF4314">
        <w:rPr>
          <w:rFonts w:ascii="Arial" w:hAnsi="Arial"/>
        </w:rPr>
        <w:t xml:space="preserve">dwoma </w:t>
      </w:r>
      <w:r>
        <w:rPr>
          <w:rFonts w:ascii="Arial" w:hAnsi="Arial"/>
        </w:rPr>
        <w:t>rzutnikami. Komunikacja jest m</w:t>
      </w:r>
      <w:r w:rsidR="00AF4314">
        <w:rPr>
          <w:rFonts w:ascii="Arial" w:hAnsi="Arial"/>
        </w:rPr>
        <w:t>ożliwa kiedy rzutnik mający odebrać</w:t>
      </w:r>
      <w:r>
        <w:rPr>
          <w:rFonts w:ascii="Arial" w:hAnsi="Arial"/>
        </w:rPr>
        <w:t xml:space="preserve"> wiadomość jest w trybie odtwarzania tekstu czy też zestaw</w:t>
      </w:r>
      <w:r w:rsidR="00AF4314">
        <w:rPr>
          <w:rFonts w:ascii="Arial" w:hAnsi="Arial"/>
        </w:rPr>
        <w:t>u.</w:t>
      </w:r>
    </w:p>
    <w:p w:rsidR="00AB0401" w:rsidRDefault="00AB0401" w:rsidP="00AB0401">
      <w:pPr>
        <w:pStyle w:val="Indeks"/>
        <w:suppressLineNumbers w:val="0"/>
        <w:ind w:firstLine="708"/>
        <w:jc w:val="both"/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t>RZUTNIK TEKSTÓW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  <w:vAlign w:val="center"/>
          </w:tcPr>
          <w:p w:rsidR="006579EA" w:rsidRDefault="006579EA">
            <w:pPr>
              <w:pStyle w:val="Tekstpodstawowy"/>
            </w:pPr>
            <w:r>
              <w:t>ODTWARZANIE TEKST.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1"/>
              <w:tabs>
                <w:tab w:val="clear" w:pos="0"/>
              </w:tabs>
            </w:pPr>
            <w:r>
              <w:t>ZESTAWY TEKSTÓW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  <w:rPr>
                <w:color w:val="auto"/>
              </w:rPr>
            </w:pPr>
            <w:r>
              <w:rPr>
                <w:color w:val="auto"/>
              </w:rPr>
              <w:t>WPISYWANIE TEKSTU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MONITOR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  <w:rPr>
                <w:color w:val="auto"/>
              </w:rPr>
            </w:pPr>
            <w:r>
              <w:rPr>
                <w:color w:val="auto"/>
              </w:rPr>
              <w:t>OGŁOSZENIE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KOMPUTER MUZYCZNY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  <w:rPr>
                <w:color w:val="auto"/>
              </w:rPr>
            </w:pPr>
            <w:r>
              <w:rPr>
                <w:color w:val="auto"/>
              </w:rPr>
              <w:t>ZDALNE STEROWANIE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</w:pPr>
            <w:r>
              <w:rPr>
                <w:highlight w:val="black"/>
              </w:rPr>
              <w:t>WYŚLIJ WIADOMOŚĆ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USTAWIENIA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pStyle w:val="Indeks"/>
        <w:suppressLineNumbers w:val="0"/>
        <w:rPr>
          <w:rFonts w:ascii="Arial" w:hAnsi="Arial"/>
        </w:rPr>
      </w:pPr>
    </w:p>
    <w:p w:rsidR="006579EA" w:rsidRDefault="006579EA">
      <w:pPr>
        <w:pStyle w:val="Indeks"/>
        <w:suppressLineNumbers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Po wejściu w </w:t>
      </w:r>
      <w:r>
        <w:rPr>
          <w:rFonts w:ascii="Arial" w:hAnsi="Arial"/>
          <w:b/>
        </w:rPr>
        <w:t>WYŚLIJ WIADOMOŚĆ</w:t>
      </w:r>
      <w:r>
        <w:rPr>
          <w:rFonts w:ascii="Arial" w:hAnsi="Arial"/>
        </w:rPr>
        <w:t xml:space="preserve"> musimy wprowadzić numer tekstu który chcemy wysłać.</w:t>
      </w: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18"/>
        <w:gridCol w:w="1118"/>
        <w:gridCol w:w="458"/>
        <w:gridCol w:w="660"/>
      </w:tblGrid>
      <w:tr w:rsidR="006579EA">
        <w:trPr>
          <w:trHeight w:val="270"/>
        </w:trPr>
        <w:tc>
          <w:tcPr>
            <w:tcW w:w="2694" w:type="dxa"/>
            <w:gridSpan w:val="3"/>
            <w:vAlign w:val="center"/>
          </w:tcPr>
          <w:p w:rsidR="006579EA" w:rsidRDefault="006579EA">
            <w:pPr>
              <w:pStyle w:val="Nagwek5"/>
            </w:pPr>
            <w:r>
              <w:t>WYSYŁANIE WIADOMOŚCI</w:t>
            </w:r>
          </w:p>
        </w:tc>
        <w:tc>
          <w:tcPr>
            <w:tcW w:w="660" w:type="dxa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  <w:bottom w:val="nil"/>
            </w:tcBorders>
          </w:tcPr>
          <w:p w:rsidR="006579EA" w:rsidRDefault="006579EA">
            <w:pPr>
              <w:pStyle w:val="Nagwek6"/>
            </w:pPr>
            <w:r>
              <w:t>Tekst do wysłania:</w:t>
            </w:r>
          </w:p>
        </w:tc>
      </w:tr>
      <w:tr w:rsidR="006579EA">
        <w:trPr>
          <w:cantSplit/>
          <w:trHeight w:val="270"/>
        </w:trPr>
        <w:tc>
          <w:tcPr>
            <w:tcW w:w="1118" w:type="dxa"/>
            <w:tcBorders>
              <w:top w:val="nil"/>
              <w:bottom w:val="nil"/>
              <w:right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█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</w:tcPr>
          <w:p w:rsidR="006579EA" w:rsidRDefault="006579EA">
            <w:pPr>
              <w:pStyle w:val="Lista"/>
            </w:pPr>
          </w:p>
        </w:tc>
      </w:tr>
      <w:tr w:rsidR="006579EA" w:rsidTr="006F1B94">
        <w:trPr>
          <w:cantSplit/>
          <w:trHeight w:val="270"/>
        </w:trPr>
        <w:tc>
          <w:tcPr>
            <w:tcW w:w="3354" w:type="dxa"/>
            <w:gridSpan w:val="4"/>
            <w:tcBorders>
              <w:top w:val="nil"/>
              <w:bottom w:val="single" w:sz="4" w:space="0" w:color="auto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F1B94" w:rsidRDefault="006F1B94">
      <w:pPr>
        <w:pStyle w:val="Nagwek1"/>
        <w:tabs>
          <w:tab w:val="clear" w:pos="0"/>
        </w:tabs>
        <w:ind w:firstLine="708"/>
        <w:jc w:val="both"/>
        <w:rPr>
          <w:b w:val="0"/>
          <w:bCs w:val="0"/>
        </w:rPr>
      </w:pPr>
    </w:p>
    <w:p w:rsidR="006579EA" w:rsidRDefault="006579EA">
      <w:pPr>
        <w:pStyle w:val="Nagwek1"/>
        <w:tabs>
          <w:tab w:val="clear" w:pos="0"/>
        </w:tabs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Wybór potwierdzamy klawiszem [</w:t>
      </w:r>
      <w:r>
        <w:t>*</w:t>
      </w:r>
      <w:r>
        <w:rPr>
          <w:b w:val="0"/>
          <w:bCs w:val="0"/>
        </w:rPr>
        <w:t>]. Następnie za pomocą klawiszy [</w:t>
      </w:r>
      <w:r>
        <w:t>0</w:t>
      </w:r>
      <w:r>
        <w:rPr>
          <w:b w:val="0"/>
          <w:bCs w:val="0"/>
        </w:rPr>
        <w:t>] do przodu i [</w:t>
      </w:r>
      <w:r>
        <w:t>2</w:t>
      </w:r>
      <w:r>
        <w:rPr>
          <w:b w:val="0"/>
          <w:bCs w:val="0"/>
        </w:rPr>
        <w:t>] do tył</w:t>
      </w:r>
      <w:r w:rsidR="00AF4314">
        <w:rPr>
          <w:b w:val="0"/>
          <w:bCs w:val="0"/>
        </w:rPr>
        <w:t xml:space="preserve">u wybieramy, wiadomość którą </w:t>
      </w:r>
      <w:r>
        <w:rPr>
          <w:b w:val="0"/>
          <w:bCs w:val="0"/>
        </w:rPr>
        <w:t xml:space="preserve"> chcemy wysłać. Po ustawieniu odpowiedniej wiadomości wysyłamy ją za pomocą klawisza gwiazdka [</w:t>
      </w:r>
      <w:r>
        <w:t>*</w:t>
      </w:r>
      <w:r>
        <w:rPr>
          <w:b w:val="0"/>
          <w:bCs w:val="0"/>
        </w:rPr>
        <w:t>].</w:t>
      </w:r>
    </w:p>
    <w:p w:rsidR="006579EA" w:rsidRDefault="006579EA">
      <w:pPr>
        <w:pStyle w:val="Nagwek1"/>
        <w:tabs>
          <w:tab w:val="clear" w:pos="0"/>
        </w:tabs>
        <w:ind w:firstLine="708"/>
        <w:jc w:val="both"/>
        <w:rPr>
          <w:b w:val="0"/>
        </w:rPr>
      </w:pPr>
      <w:r>
        <w:rPr>
          <w:b w:val="0"/>
        </w:rPr>
        <w:t xml:space="preserve">Drugi rzutnik odbiera wiadomość wyświetlając ją w sposób pulsacyjny. Wiadomość będzie </w:t>
      </w:r>
      <w:r w:rsidR="006D6A2A">
        <w:rPr>
          <w:b w:val="0"/>
        </w:rPr>
        <w:t>tak długo pulsować dopóki odbiorca</w:t>
      </w:r>
      <w:r>
        <w:rPr>
          <w:b w:val="0"/>
        </w:rPr>
        <w:t xml:space="preserve"> </w:t>
      </w:r>
      <w:r w:rsidR="006D6A2A">
        <w:rPr>
          <w:b w:val="0"/>
        </w:rPr>
        <w:t xml:space="preserve">nie naciśnie klawisza </w:t>
      </w:r>
      <w:r>
        <w:rPr>
          <w:b w:val="0"/>
        </w:rPr>
        <w:t>[</w:t>
      </w:r>
      <w:r>
        <w:t>*</w:t>
      </w:r>
      <w:r>
        <w:rPr>
          <w:b w:val="0"/>
        </w:rPr>
        <w:t>] lub [</w:t>
      </w:r>
      <w:r>
        <w:t>#</w:t>
      </w:r>
      <w:r>
        <w:rPr>
          <w:b w:val="0"/>
        </w:rPr>
        <w:t>]. W tym momencie na rzutniku nadającym zostanie wyświetlony ekran z potwierdzeniem.</w:t>
      </w:r>
    </w:p>
    <w:p w:rsidR="006F1B94" w:rsidRPr="006F1B94" w:rsidRDefault="006F1B94" w:rsidP="006F1B94"/>
    <w:tbl>
      <w:tblPr>
        <w:tblW w:w="0" w:type="auto"/>
        <w:tblInd w:w="23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54"/>
      </w:tblGrid>
      <w:tr w:rsidR="006579EA">
        <w:trPr>
          <w:trHeight w:val="835"/>
        </w:trPr>
        <w:tc>
          <w:tcPr>
            <w:tcW w:w="3354" w:type="dxa"/>
            <w:vAlign w:val="center"/>
          </w:tcPr>
          <w:p w:rsidR="006579EA" w:rsidRDefault="006579EA">
            <w:pPr>
              <w:pStyle w:val="Nagwek6"/>
            </w:pPr>
            <w:r>
              <w:t>Wiadomość</w:t>
            </w:r>
          </w:p>
          <w:p w:rsidR="006579EA" w:rsidRDefault="006579E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t>potwierdzona</w:t>
            </w:r>
          </w:p>
        </w:tc>
      </w:tr>
      <w:tr w:rsidR="006579EA">
        <w:trPr>
          <w:cantSplit/>
          <w:trHeight w:val="228"/>
        </w:trPr>
        <w:tc>
          <w:tcPr>
            <w:tcW w:w="3354" w:type="dxa"/>
            <w:vAlign w:val="center"/>
          </w:tcPr>
          <w:p w:rsidR="006579EA" w:rsidRDefault="006579EA">
            <w:pPr>
              <w:pStyle w:val="Indeks"/>
              <w:suppressLineNumbers w:val="0"/>
              <w:rPr>
                <w:rFonts w:ascii="Arial" w:hAnsi="Arial"/>
                <w:b/>
              </w:rPr>
            </w:pPr>
          </w:p>
        </w:tc>
      </w:tr>
    </w:tbl>
    <w:p w:rsidR="006F1B94" w:rsidRDefault="006F1B94">
      <w:pPr>
        <w:rPr>
          <w:rFonts w:ascii="Arial" w:hAnsi="Arial"/>
        </w:rPr>
      </w:pPr>
    </w:p>
    <w:p w:rsidR="007F21D3" w:rsidRDefault="007F21D3">
      <w:pPr>
        <w:rPr>
          <w:rFonts w:ascii="Arial" w:hAnsi="Arial"/>
        </w:rPr>
      </w:pPr>
    </w:p>
    <w:p w:rsidR="006579EA" w:rsidRDefault="006579EA">
      <w:pPr>
        <w:pStyle w:val="Nagwek1"/>
        <w:tabs>
          <w:tab w:val="clear" w:pos="0"/>
        </w:tabs>
      </w:pPr>
      <w:r>
        <w:t>STEROWANIE</w:t>
      </w:r>
      <w:r w:rsidR="00B46B88">
        <w:t xml:space="preserve"> </w:t>
      </w:r>
      <w:r>
        <w:t xml:space="preserve"> POŁOŻENIEM </w:t>
      </w:r>
      <w:r w:rsidR="00B46B88">
        <w:t xml:space="preserve"> </w:t>
      </w:r>
      <w:r>
        <w:t>TABLICY</w:t>
      </w:r>
      <w:r w:rsidR="00B46B88">
        <w:t xml:space="preserve"> </w:t>
      </w:r>
      <w:r>
        <w:t xml:space="preserve"> LUB </w:t>
      </w:r>
      <w:r w:rsidR="00B46B88">
        <w:t xml:space="preserve"> </w:t>
      </w:r>
      <w:r>
        <w:t xml:space="preserve">ZASŁANIANIE </w:t>
      </w:r>
      <w:r w:rsidR="00B46B88">
        <w:t xml:space="preserve"> </w:t>
      </w:r>
      <w:r>
        <w:t xml:space="preserve">TABLICY OBRAZEM </w:t>
      </w:r>
      <w:r w:rsidR="00B46B88">
        <w:t xml:space="preserve"> </w:t>
      </w:r>
      <w:r>
        <w:t>(OPCJA)</w:t>
      </w:r>
    </w:p>
    <w:p w:rsidR="006579EA" w:rsidRDefault="006579EA">
      <w:pPr>
        <w:rPr>
          <w:rFonts w:ascii="Arial" w:hAnsi="Arial"/>
          <w:b/>
        </w:rPr>
      </w:pP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>Istnieje możliwość wyposażenia tablicy w siłownik pozwalający na zdalne sterowani</w:t>
      </w:r>
      <w:r w:rsidR="006D6A2A">
        <w:rPr>
          <w:rFonts w:ascii="Arial" w:hAnsi="Arial"/>
        </w:rPr>
        <w:t>e jej położeniem, lub w obraz</w:t>
      </w:r>
      <w:r>
        <w:rPr>
          <w:rFonts w:ascii="Arial" w:hAnsi="Arial"/>
        </w:rPr>
        <w:t xml:space="preserve"> który może ją zasłaniać. Sterowanie to odbywa się po wejściu w opcję </w:t>
      </w:r>
      <w:r>
        <w:rPr>
          <w:rFonts w:ascii="Arial" w:hAnsi="Arial"/>
          <w:b/>
        </w:rPr>
        <w:t xml:space="preserve">USTAWIENIA </w:t>
      </w:r>
      <w:r w:rsidR="006D6A2A">
        <w:rPr>
          <w:rFonts w:ascii="Arial" w:hAnsi="Arial"/>
        </w:rPr>
        <w:t>i podprogram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POZYCJA TABLICY</w:t>
      </w:r>
      <w:r>
        <w:rPr>
          <w:rFonts w:ascii="Arial" w:hAnsi="Arial"/>
        </w:rPr>
        <w:t>.</w:t>
      </w:r>
    </w:p>
    <w:p w:rsidR="006579EA" w:rsidRDefault="006579EA">
      <w:pPr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t>RZUTNIK TEKSTÓW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  <w:vAlign w:val="center"/>
          </w:tcPr>
          <w:p w:rsidR="006579EA" w:rsidRDefault="006579EA">
            <w:pPr>
              <w:pStyle w:val="Tekstpodstawowy"/>
            </w:pPr>
            <w:r>
              <w:t>ODTWARZANIE TEKST.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1"/>
              <w:tabs>
                <w:tab w:val="clear" w:pos="0"/>
              </w:tabs>
            </w:pPr>
            <w:r>
              <w:t>ZESTAWY TEKSTÓW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  <w:rPr>
                <w:color w:val="auto"/>
              </w:rPr>
            </w:pPr>
            <w:r>
              <w:rPr>
                <w:color w:val="auto"/>
              </w:rPr>
              <w:t>WPISYWANIE TEKSTU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MONITOR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  <w:rPr>
                <w:color w:val="auto"/>
                <w:highlight w:val="black"/>
              </w:rPr>
            </w:pPr>
            <w:r>
              <w:rPr>
                <w:color w:val="auto"/>
              </w:rPr>
              <w:t>OGŁOSZENIE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  <w:rPr>
                <w:color w:val="auto"/>
                <w:highlight w:val="black"/>
              </w:rPr>
            </w:pPr>
            <w:r>
              <w:rPr>
                <w:color w:val="auto"/>
              </w:rPr>
              <w:t>KOMPUTER MUZYCZNY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ZDALNE STEROWANIE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WYŚLIJ WIADOMOŚĆ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</w:tcBorders>
            <w:vAlign w:val="center"/>
          </w:tcPr>
          <w:p w:rsidR="006579EA" w:rsidRDefault="006579EA">
            <w:pPr>
              <w:pStyle w:val="Nagwek7"/>
            </w:pPr>
            <w:r>
              <w:rPr>
                <w:highlight w:val="black"/>
              </w:rPr>
              <w:t>USTAWIENIA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t>USTAWIENIA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</w:tcPr>
          <w:p w:rsidR="006579EA" w:rsidRDefault="006579EA">
            <w:pPr>
              <w:pStyle w:val="Tekstpodstawowy"/>
              <w:rPr>
                <w:color w:val="FFFFFF"/>
              </w:rPr>
            </w:pPr>
            <w:r>
              <w:rPr>
                <w:color w:val="FFFFFF"/>
                <w:highlight w:val="black"/>
              </w:rPr>
              <w:t>POZYCJA TABLICY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1"/>
              <w:tabs>
                <w:tab w:val="clear" w:pos="0"/>
              </w:tabs>
            </w:pPr>
            <w:r>
              <w:t>CZAS OGŁOSZENIA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7"/>
              <w:rPr>
                <w:color w:val="auto"/>
              </w:rPr>
            </w:pPr>
            <w:r>
              <w:rPr>
                <w:color w:val="auto"/>
              </w:rPr>
              <w:t>KONTRAST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USTAW CZAS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7"/>
              <w:rPr>
                <w:color w:val="auto"/>
                <w:highlight w:val="black"/>
              </w:rPr>
            </w:pPr>
            <w:r>
              <w:rPr>
                <w:color w:val="auto"/>
              </w:rPr>
              <w:t>USTAW DATĘ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JĘZYK</w:t>
            </w:r>
          </w:p>
          <w:p w:rsidR="00A504CC" w:rsidRDefault="00A504C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KOLORY TV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single" w:sz="4" w:space="0" w:color="auto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SERWIS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pStyle w:val="Tekstpodstawowy2"/>
      </w:pPr>
    </w:p>
    <w:p w:rsidR="006579EA" w:rsidRDefault="006579EA">
      <w:pPr>
        <w:pStyle w:val="Tekstpodstawowy2"/>
        <w:ind w:firstLine="708"/>
      </w:pPr>
      <w:r>
        <w:t>Sterowanie otwieraniem tablicy polega na wyborze odpowiedniej opcji z dostępnych widocznych na ekranie. Analogicznie odbywa się sterowanie odwijaniem i zwijaniem obrazu.</w:t>
      </w:r>
    </w:p>
    <w:p w:rsidR="007F21D3" w:rsidRDefault="007F21D3">
      <w:pPr>
        <w:pStyle w:val="Tekstpodstawowy2"/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60"/>
      </w:tblGrid>
      <w:tr w:rsidR="006579EA">
        <w:trPr>
          <w:trHeight w:val="270"/>
        </w:trPr>
        <w:tc>
          <w:tcPr>
            <w:tcW w:w="2694" w:type="dxa"/>
            <w:tcBorders>
              <w:bottom w:val="nil"/>
            </w:tcBorders>
            <w:vAlign w:val="center"/>
          </w:tcPr>
          <w:p w:rsidR="006579EA" w:rsidRDefault="006579EA">
            <w:pPr>
              <w:pStyle w:val="Nagwek5"/>
            </w:pPr>
            <w:r>
              <w:lastRenderedPageBreak/>
              <w:t>USTAWIANIE TABLICY</w:t>
            </w: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510"/>
        </w:trPr>
        <w:tc>
          <w:tcPr>
            <w:tcW w:w="3354" w:type="dxa"/>
            <w:gridSpan w:val="2"/>
            <w:tcBorders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44"/>
              </w:rPr>
              <w:t>[</w:t>
            </w:r>
            <w:r>
              <w:rPr>
                <w:rFonts w:ascii="Arial" w:hAnsi="Arial"/>
                <w:b/>
                <w:sz w:val="44"/>
              </w:rPr>
              <w:t>1</w:t>
            </w:r>
            <w:r>
              <w:rPr>
                <w:rFonts w:ascii="Arial" w:hAnsi="Arial"/>
                <w:sz w:val="44"/>
              </w:rPr>
              <w:t>]</w:t>
            </w:r>
            <w:r>
              <w:rPr>
                <w:rFonts w:ascii="Arial" w:hAnsi="Arial"/>
                <w:b/>
              </w:rPr>
              <w:t xml:space="preserve"> – otwieraj</w:t>
            </w:r>
          </w:p>
        </w:tc>
      </w:tr>
      <w:tr w:rsidR="006579EA">
        <w:trPr>
          <w:cantSplit/>
          <w:trHeight w:val="510"/>
        </w:trPr>
        <w:tc>
          <w:tcPr>
            <w:tcW w:w="335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Indeks"/>
              <w:suppressLineNumbers w:val="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44"/>
              </w:rPr>
              <w:t>[</w:t>
            </w:r>
            <w:r>
              <w:rPr>
                <w:rFonts w:ascii="Arial" w:hAnsi="Arial"/>
                <w:b/>
                <w:sz w:val="44"/>
              </w:rPr>
              <w:t>2</w:t>
            </w:r>
            <w:r>
              <w:rPr>
                <w:rFonts w:ascii="Arial" w:hAnsi="Arial"/>
                <w:sz w:val="44"/>
              </w:rPr>
              <w:t>]</w:t>
            </w:r>
            <w:r>
              <w:rPr>
                <w:rFonts w:ascii="Arial" w:hAnsi="Arial"/>
                <w:b/>
              </w:rPr>
              <w:t xml:space="preserve"> – zatrzymaj</w:t>
            </w:r>
          </w:p>
        </w:tc>
      </w:tr>
      <w:tr w:rsidR="006579EA">
        <w:trPr>
          <w:cantSplit/>
          <w:trHeight w:val="510"/>
        </w:trPr>
        <w:tc>
          <w:tcPr>
            <w:tcW w:w="335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44"/>
              </w:rPr>
              <w:t>[</w:t>
            </w:r>
            <w:r>
              <w:rPr>
                <w:rFonts w:ascii="Arial" w:hAnsi="Arial"/>
                <w:b/>
                <w:sz w:val="44"/>
              </w:rPr>
              <w:t>3</w:t>
            </w:r>
            <w:r>
              <w:rPr>
                <w:rFonts w:ascii="Arial" w:hAnsi="Arial"/>
                <w:sz w:val="44"/>
              </w:rPr>
              <w:t>]</w:t>
            </w:r>
            <w:r>
              <w:rPr>
                <w:rFonts w:ascii="Arial" w:hAnsi="Arial"/>
                <w:b/>
              </w:rPr>
              <w:t xml:space="preserve"> – zamykaj</w:t>
            </w:r>
          </w:p>
        </w:tc>
      </w:tr>
    </w:tbl>
    <w:p w:rsidR="006579EA" w:rsidRDefault="006579EA">
      <w:pPr>
        <w:pStyle w:val="Tekstpodstawowy2"/>
      </w:pPr>
    </w:p>
    <w:p w:rsidR="006579EA" w:rsidRDefault="006579EA">
      <w:pPr>
        <w:pStyle w:val="Tekstpodstawowy2"/>
        <w:ind w:firstLine="708"/>
      </w:pPr>
      <w:r>
        <w:t>Aby odciążyć użytkownika od wymogu śledzenia ruchu tablicy i wyłączania siłownika w odpowiednim momencie, podczas montażu siłownika ustawiane są skrajne położenia tablicy. W przypadku wyposażenia tablicy w zwijany obraz również określone zostają jego skrajne położenia</w:t>
      </w:r>
    </w:p>
    <w:p w:rsidR="006579EA" w:rsidRDefault="006579EA">
      <w:pPr>
        <w:pStyle w:val="Nagwek4"/>
      </w:pPr>
    </w:p>
    <w:p w:rsidR="006579EA" w:rsidRDefault="006579EA">
      <w:pPr>
        <w:pStyle w:val="Nagwek4"/>
      </w:pPr>
      <w:r>
        <w:t xml:space="preserve">STEROWANIE JASNOŚCIĄ ŚWIECENIA LITER </w:t>
      </w:r>
      <w:r w:rsidR="00C151CD">
        <w:t>–</w:t>
      </w:r>
      <w:r>
        <w:t xml:space="preserve"> KONTRAST</w:t>
      </w:r>
      <w:r w:rsidR="00C151CD">
        <w:t xml:space="preserve">  ( Nie dotyczy TV )</w:t>
      </w:r>
    </w:p>
    <w:p w:rsidR="006579EA" w:rsidRDefault="006579EA">
      <w:pPr>
        <w:jc w:val="both"/>
        <w:rPr>
          <w:rFonts w:ascii="Arial" w:hAnsi="Arial"/>
        </w:rPr>
      </w:pPr>
    </w:p>
    <w:p w:rsidR="006579EA" w:rsidRDefault="006579EA" w:rsidP="002151A8">
      <w:pPr>
        <w:pStyle w:val="Tekstpodstawowywcity"/>
      </w:pPr>
      <w:r>
        <w:t xml:space="preserve">Jasność świecenia </w:t>
      </w:r>
      <w:r w:rsidR="006D6A2A">
        <w:t>liter określamy wchodząc w program</w:t>
      </w:r>
      <w:r>
        <w:t xml:space="preserve"> </w:t>
      </w:r>
      <w:r>
        <w:rPr>
          <w:b/>
        </w:rPr>
        <w:t>USTAWIENIA</w:t>
      </w:r>
      <w:r w:rsidR="006D6A2A">
        <w:t xml:space="preserve"> i następnie w podprogram </w:t>
      </w:r>
      <w:r>
        <w:t xml:space="preserve"> </w:t>
      </w:r>
      <w:r>
        <w:rPr>
          <w:b/>
        </w:rPr>
        <w:t>KONTRAST</w:t>
      </w:r>
      <w:r>
        <w:t>.</w:t>
      </w:r>
    </w:p>
    <w:p w:rsidR="00E70802" w:rsidRDefault="00E70802">
      <w:pPr>
        <w:pStyle w:val="Tekstpodstawowywcity"/>
        <w:ind w:firstLine="0"/>
      </w:pPr>
    </w:p>
    <w:p w:rsidR="00E70802" w:rsidRDefault="00E70802">
      <w:pPr>
        <w:pStyle w:val="Tekstpodstawowywcity"/>
        <w:ind w:firstLine="0"/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t>RZUTNIK TEKSTÓW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  <w:vAlign w:val="center"/>
          </w:tcPr>
          <w:p w:rsidR="006579EA" w:rsidRDefault="006579EA">
            <w:pPr>
              <w:pStyle w:val="Tekstpodstawowy"/>
            </w:pPr>
            <w:r>
              <w:t>ODTWARZANIE TEKST.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1"/>
              <w:tabs>
                <w:tab w:val="clear" w:pos="0"/>
              </w:tabs>
            </w:pPr>
            <w:r>
              <w:t>ZESTAWY TEKSTÓW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  <w:rPr>
                <w:color w:val="auto"/>
              </w:rPr>
            </w:pPr>
            <w:r>
              <w:rPr>
                <w:color w:val="auto"/>
              </w:rPr>
              <w:t>WPISYWANIE TEKSTU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MONITOR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  <w:rPr>
                <w:color w:val="auto"/>
                <w:highlight w:val="black"/>
              </w:rPr>
            </w:pPr>
            <w:r>
              <w:rPr>
                <w:color w:val="auto"/>
              </w:rPr>
              <w:t>OGŁOSZENIE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pStyle w:val="Nagwek7"/>
              <w:rPr>
                <w:color w:val="auto"/>
                <w:highlight w:val="black"/>
              </w:rPr>
            </w:pPr>
            <w:r>
              <w:rPr>
                <w:color w:val="auto"/>
              </w:rPr>
              <w:t>KOMPUTER MUZYCZNY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ZDALNE STEROWANIE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WYŚLIJ WIADOMOŚĆ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</w:tcBorders>
            <w:vAlign w:val="center"/>
          </w:tcPr>
          <w:p w:rsidR="006579EA" w:rsidRDefault="006579EA">
            <w:pPr>
              <w:pStyle w:val="Nagwek7"/>
            </w:pPr>
            <w:r>
              <w:rPr>
                <w:highlight w:val="black"/>
              </w:rPr>
              <w:t>USTAWIENIA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pStyle w:val="Tekstpodstawowywcity"/>
        <w:ind w:firstLine="0"/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t>USTAWIENIA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</w:tcPr>
          <w:p w:rsidR="006579EA" w:rsidRDefault="006579EA">
            <w:pPr>
              <w:pStyle w:val="Tekstpodstawowy"/>
            </w:pPr>
            <w:r>
              <w:t>POZYCJA TABLICY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2B5E94" w:rsidRDefault="002B5E94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1"/>
              <w:tabs>
                <w:tab w:val="clear" w:pos="0"/>
              </w:tabs>
            </w:pPr>
            <w:r>
              <w:t>CZAS OGŁOSZENIA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7"/>
            </w:pPr>
            <w:r>
              <w:rPr>
                <w:highlight w:val="black"/>
              </w:rPr>
              <w:t>KONTRAST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USTAW CZAS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7"/>
              <w:rPr>
                <w:color w:val="auto"/>
                <w:highlight w:val="black"/>
              </w:rPr>
            </w:pPr>
            <w:r>
              <w:rPr>
                <w:color w:val="auto"/>
              </w:rPr>
              <w:t>USTAW DATĘ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JĘZYK</w:t>
            </w:r>
          </w:p>
          <w:p w:rsidR="002B5E94" w:rsidRDefault="002B5E9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KOLORY TV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single" w:sz="4" w:space="0" w:color="auto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SERWIS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pStyle w:val="Tekstpodstawowywcity"/>
        <w:ind w:firstLine="0"/>
        <w:jc w:val="both"/>
      </w:pPr>
    </w:p>
    <w:p w:rsidR="006579EA" w:rsidRDefault="006579EA">
      <w:pPr>
        <w:pStyle w:val="Tekstpodstawowywcity"/>
        <w:ind w:firstLine="0"/>
        <w:jc w:val="both"/>
      </w:pPr>
      <w:r>
        <w:t>Po każdym naciśnięciu przycisku [</w:t>
      </w:r>
      <w:r>
        <w:rPr>
          <w:b/>
        </w:rPr>
        <w:t>2</w:t>
      </w:r>
      <w:r>
        <w:t>] – zwiększamy lub naciśnięciu [</w:t>
      </w:r>
      <w:r>
        <w:rPr>
          <w:b/>
        </w:rPr>
        <w:t>0</w:t>
      </w:r>
      <w:r>
        <w:t xml:space="preserve">] – zmniejszamy  jasność wyświetlanych liter. Zakres regulacji to </w:t>
      </w:r>
      <w:r>
        <w:rPr>
          <w:b/>
        </w:rPr>
        <w:t>20</w:t>
      </w:r>
      <w:r>
        <w:t xml:space="preserve"> kroków.</w:t>
      </w:r>
    </w:p>
    <w:p w:rsidR="006579EA" w:rsidRDefault="006579EA">
      <w:pPr>
        <w:pStyle w:val="Tekstpodstawowywcity"/>
        <w:ind w:firstLine="0"/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60"/>
      </w:tblGrid>
      <w:tr w:rsidR="006579EA">
        <w:trPr>
          <w:trHeight w:val="270"/>
        </w:trPr>
        <w:tc>
          <w:tcPr>
            <w:tcW w:w="2694" w:type="dxa"/>
            <w:tcBorders>
              <w:bottom w:val="nil"/>
            </w:tcBorders>
            <w:vAlign w:val="center"/>
          </w:tcPr>
          <w:p w:rsidR="006579EA" w:rsidRDefault="006579EA">
            <w:pPr>
              <w:pStyle w:val="Nagwek5"/>
            </w:pPr>
            <w:r>
              <w:t>USTAWIANIE TABLICY</w:t>
            </w:r>
          </w:p>
        </w:tc>
        <w:tc>
          <w:tcPr>
            <w:tcW w:w="660" w:type="dxa"/>
            <w:tcBorders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510"/>
        </w:trPr>
        <w:tc>
          <w:tcPr>
            <w:tcW w:w="3354" w:type="dxa"/>
            <w:gridSpan w:val="2"/>
            <w:tcBorders>
              <w:bottom w:val="nil"/>
            </w:tcBorders>
            <w:vAlign w:val="center"/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44"/>
              </w:rPr>
              <w:t>[</w:t>
            </w:r>
            <w:r>
              <w:rPr>
                <w:rFonts w:ascii="Arial" w:hAnsi="Arial"/>
                <w:b/>
                <w:sz w:val="44"/>
              </w:rPr>
              <w:t>2</w:t>
            </w:r>
            <w:r>
              <w:rPr>
                <w:rFonts w:ascii="Arial" w:hAnsi="Arial"/>
                <w:sz w:val="44"/>
              </w:rPr>
              <w:t>]</w:t>
            </w:r>
            <w:r>
              <w:rPr>
                <w:rFonts w:ascii="Arial" w:hAnsi="Arial"/>
                <w:b/>
              </w:rPr>
              <w:t xml:space="preserve"> – jaśniej</w:t>
            </w:r>
          </w:p>
        </w:tc>
      </w:tr>
      <w:tr w:rsidR="006579EA">
        <w:trPr>
          <w:cantSplit/>
          <w:trHeight w:val="510"/>
        </w:trPr>
        <w:tc>
          <w:tcPr>
            <w:tcW w:w="335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579EA" w:rsidRDefault="006579EA">
            <w:pPr>
              <w:pStyle w:val="Indeks"/>
              <w:suppressLineNumbers w:val="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44"/>
              </w:rPr>
              <w:t>[</w:t>
            </w:r>
            <w:r>
              <w:rPr>
                <w:rFonts w:ascii="Arial" w:hAnsi="Arial"/>
                <w:b/>
                <w:sz w:val="44"/>
              </w:rPr>
              <w:t>0</w:t>
            </w:r>
            <w:r>
              <w:rPr>
                <w:rFonts w:ascii="Arial" w:hAnsi="Arial"/>
                <w:sz w:val="44"/>
              </w:rPr>
              <w:t>]</w:t>
            </w:r>
            <w:r>
              <w:rPr>
                <w:rFonts w:ascii="Arial" w:hAnsi="Arial"/>
                <w:b/>
              </w:rPr>
              <w:t xml:space="preserve"> – ciemniej</w:t>
            </w:r>
          </w:p>
        </w:tc>
      </w:tr>
    </w:tbl>
    <w:p w:rsidR="006579EA" w:rsidRDefault="006579EA">
      <w:pPr>
        <w:rPr>
          <w:rFonts w:ascii="Arial" w:hAnsi="Arial"/>
          <w:b/>
        </w:rPr>
      </w:pPr>
    </w:p>
    <w:p w:rsidR="006579EA" w:rsidRDefault="006579EA">
      <w:pPr>
        <w:rPr>
          <w:rFonts w:ascii="Arial" w:hAnsi="Arial"/>
          <w:b/>
        </w:rPr>
      </w:pPr>
      <w:r>
        <w:rPr>
          <w:rFonts w:ascii="Arial" w:hAnsi="Arial"/>
          <w:b/>
        </w:rPr>
        <w:t>USTAWIANIE</w:t>
      </w:r>
      <w:r w:rsidR="00B46B8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GODZINY </w:t>
      </w:r>
      <w:r w:rsidR="00B46B8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I </w:t>
      </w:r>
      <w:r w:rsidR="00B46B8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DATY</w:t>
      </w:r>
    </w:p>
    <w:p w:rsidR="006579EA" w:rsidRDefault="006579EA">
      <w:pPr>
        <w:rPr>
          <w:rFonts w:ascii="Arial" w:hAnsi="Arial"/>
        </w:rPr>
      </w:pPr>
    </w:p>
    <w:p w:rsidR="006579EA" w:rsidRDefault="006579EA" w:rsidP="002151A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Ustawienie godziny i daty dokonujemy  w opcji </w:t>
      </w:r>
      <w:r>
        <w:rPr>
          <w:rFonts w:ascii="Arial" w:hAnsi="Arial"/>
          <w:b/>
        </w:rPr>
        <w:t>USTAWIENIA</w:t>
      </w:r>
      <w:r>
        <w:rPr>
          <w:rFonts w:ascii="Arial" w:hAnsi="Arial"/>
        </w:rPr>
        <w:t xml:space="preserve"> wchodząc w wybraną opcję </w:t>
      </w:r>
      <w:r>
        <w:rPr>
          <w:rFonts w:ascii="Arial" w:hAnsi="Arial"/>
          <w:b/>
        </w:rPr>
        <w:t>USTAW CZAS</w:t>
      </w:r>
      <w:r>
        <w:rPr>
          <w:rFonts w:ascii="Arial" w:hAnsi="Arial"/>
        </w:rPr>
        <w:t xml:space="preserve"> LUB </w:t>
      </w:r>
      <w:r>
        <w:rPr>
          <w:rFonts w:ascii="Arial" w:hAnsi="Arial"/>
          <w:b/>
        </w:rPr>
        <w:t>USTAW DATĘ NOWY</w:t>
      </w:r>
      <w:r>
        <w:rPr>
          <w:rFonts w:ascii="Arial" w:hAnsi="Arial"/>
        </w:rPr>
        <w:t>. Ustawienie polega na pisaniu odpowiednich wartości i zatwierdzeniu ich klawiszem [</w:t>
      </w:r>
      <w:r>
        <w:rPr>
          <w:rFonts w:ascii="Arial" w:hAnsi="Arial"/>
          <w:b/>
        </w:rPr>
        <w:t>*</w:t>
      </w:r>
      <w:r>
        <w:rPr>
          <w:rFonts w:ascii="Arial" w:hAnsi="Arial"/>
        </w:rPr>
        <w:t>].</w:t>
      </w:r>
    </w:p>
    <w:p w:rsidR="007F21D3" w:rsidRDefault="007F21D3" w:rsidP="002151A8">
      <w:pPr>
        <w:jc w:val="both"/>
        <w:rPr>
          <w:rFonts w:ascii="Arial" w:hAnsi="Arial"/>
        </w:rPr>
      </w:pPr>
    </w:p>
    <w:p w:rsidR="006579EA" w:rsidRDefault="006579EA">
      <w:pPr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lastRenderedPageBreak/>
              <w:t>USTAWIENIA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</w:tcPr>
          <w:p w:rsidR="006579EA" w:rsidRDefault="006579EA">
            <w:pPr>
              <w:pStyle w:val="Tekstpodstawowy"/>
            </w:pPr>
            <w:r>
              <w:t>POZYCJA TABLICY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2B5E94" w:rsidRDefault="002B5E94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1"/>
              <w:tabs>
                <w:tab w:val="clear" w:pos="0"/>
              </w:tabs>
            </w:pPr>
            <w:r>
              <w:t>CZAS OGŁOSZENIA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7"/>
              <w:rPr>
                <w:color w:val="auto"/>
              </w:rPr>
            </w:pPr>
            <w:r>
              <w:rPr>
                <w:color w:val="auto"/>
              </w:rPr>
              <w:t>KONTRAST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7"/>
              <w:rPr>
                <w:highlight w:val="black"/>
              </w:rPr>
            </w:pPr>
            <w:r>
              <w:rPr>
                <w:highlight w:val="black"/>
              </w:rPr>
              <w:t>USTAW CZAS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7"/>
              <w:rPr>
                <w:highlight w:val="black"/>
              </w:rPr>
            </w:pPr>
            <w:r>
              <w:rPr>
                <w:highlight w:val="black"/>
              </w:rPr>
              <w:t>USTAW DATĘ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JĘZYK</w:t>
            </w:r>
          </w:p>
          <w:p w:rsidR="002B5E94" w:rsidRDefault="002B5E9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KOLORY TV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single" w:sz="4" w:space="0" w:color="auto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SERWIS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rPr>
          <w:rFonts w:ascii="Arial" w:hAnsi="Arial"/>
        </w:rPr>
      </w:pPr>
    </w:p>
    <w:p w:rsidR="006579EA" w:rsidRDefault="006579EA">
      <w:pPr>
        <w:rPr>
          <w:rFonts w:ascii="Arial" w:hAnsi="Arial"/>
        </w:rPr>
        <w:sectPr w:rsidR="006579EA">
          <w:footnotePr>
            <w:pos w:val="beneathText"/>
          </w:footnotePr>
          <w:pgSz w:w="11905" w:h="16837"/>
          <w:pgMar w:top="794" w:right="1418" w:bottom="369" w:left="1418" w:header="708" w:footer="708" w:gutter="0"/>
          <w:cols w:space="708"/>
          <w:docGrid w:linePitch="360"/>
        </w:sect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81"/>
        <w:gridCol w:w="954"/>
        <w:gridCol w:w="227"/>
        <w:gridCol w:w="388"/>
        <w:gridCol w:w="227"/>
        <w:gridCol w:w="340"/>
        <w:gridCol w:w="227"/>
      </w:tblGrid>
      <w:tr w:rsidR="006579EA">
        <w:trPr>
          <w:gridAfter w:val="1"/>
          <w:wAfter w:w="227" w:type="dxa"/>
          <w:trHeight w:val="270"/>
        </w:trPr>
        <w:tc>
          <w:tcPr>
            <w:tcW w:w="2750" w:type="dxa"/>
            <w:gridSpan w:val="4"/>
            <w:vAlign w:val="center"/>
          </w:tcPr>
          <w:p w:rsidR="006579EA" w:rsidRDefault="006579EA">
            <w:pPr>
              <w:pStyle w:val="Nagwek5"/>
            </w:pPr>
            <w:r>
              <w:lastRenderedPageBreak/>
              <w:t xml:space="preserve">USTAW CZAS </w:t>
            </w:r>
          </w:p>
        </w:tc>
        <w:tc>
          <w:tcPr>
            <w:tcW w:w="567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gridAfter w:val="1"/>
          <w:wAfter w:w="227" w:type="dxa"/>
          <w:cantSplit/>
          <w:trHeight w:val="270"/>
        </w:trPr>
        <w:tc>
          <w:tcPr>
            <w:tcW w:w="3317" w:type="dxa"/>
            <w:gridSpan w:val="6"/>
            <w:tcBorders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gridAfter w:val="1"/>
          <w:wAfter w:w="227" w:type="dxa"/>
          <w:cantSplit/>
          <w:trHeight w:val="270"/>
        </w:trPr>
        <w:tc>
          <w:tcPr>
            <w:tcW w:w="3317" w:type="dxa"/>
            <w:gridSpan w:val="6"/>
            <w:tcBorders>
              <w:top w:val="nil"/>
              <w:bottom w:val="nil"/>
            </w:tcBorders>
          </w:tcPr>
          <w:p w:rsidR="006579EA" w:rsidRDefault="006579EA">
            <w:pPr>
              <w:pStyle w:val="Nagwek6"/>
            </w:pPr>
            <w:r>
              <w:t>Czas:</w:t>
            </w:r>
          </w:p>
        </w:tc>
      </w:tr>
      <w:tr w:rsidR="006579EA">
        <w:trPr>
          <w:gridAfter w:val="1"/>
          <w:wAfter w:w="227" w:type="dxa"/>
          <w:cantSplit/>
          <w:trHeight w:val="270"/>
        </w:trPr>
        <w:tc>
          <w:tcPr>
            <w:tcW w:w="1181" w:type="dxa"/>
            <w:tcBorders>
              <w:top w:val="nil"/>
              <w:bottom w:val="nil"/>
              <w:right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12:48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nil"/>
            </w:tcBorders>
          </w:tcPr>
          <w:p w:rsidR="006579EA" w:rsidRDefault="006579EA">
            <w:pPr>
              <w:pStyle w:val="Lista"/>
            </w:pPr>
          </w:p>
        </w:tc>
      </w:tr>
      <w:tr w:rsidR="006579EA">
        <w:trPr>
          <w:gridAfter w:val="1"/>
          <w:wAfter w:w="227" w:type="dxa"/>
          <w:cantSplit/>
          <w:trHeight w:val="270"/>
        </w:trPr>
        <w:tc>
          <w:tcPr>
            <w:tcW w:w="3317" w:type="dxa"/>
            <w:gridSpan w:val="6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gridAfter w:val="1"/>
          <w:wAfter w:w="227" w:type="dxa"/>
          <w:cantSplit/>
          <w:trHeight w:val="270"/>
        </w:trPr>
        <w:tc>
          <w:tcPr>
            <w:tcW w:w="3317" w:type="dxa"/>
            <w:gridSpan w:val="6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gridAfter w:val="1"/>
          <w:wAfter w:w="227" w:type="dxa"/>
          <w:cantSplit/>
          <w:trHeight w:val="270"/>
        </w:trPr>
        <w:tc>
          <w:tcPr>
            <w:tcW w:w="3317" w:type="dxa"/>
            <w:gridSpan w:val="6"/>
            <w:tcBorders>
              <w:top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trHeight w:val="270"/>
        </w:trPr>
        <w:tc>
          <w:tcPr>
            <w:tcW w:w="2977" w:type="dxa"/>
            <w:gridSpan w:val="5"/>
            <w:vAlign w:val="center"/>
          </w:tcPr>
          <w:p w:rsidR="006579EA" w:rsidRDefault="006579EA">
            <w:pPr>
              <w:pStyle w:val="Nagwek5"/>
            </w:pPr>
            <w:r>
              <w:lastRenderedPageBreak/>
              <w:t>USTAW DATĘ</w:t>
            </w:r>
          </w:p>
        </w:tc>
        <w:tc>
          <w:tcPr>
            <w:tcW w:w="567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3544" w:type="dxa"/>
            <w:gridSpan w:val="7"/>
            <w:tcBorders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544" w:type="dxa"/>
            <w:gridSpan w:val="7"/>
            <w:tcBorders>
              <w:top w:val="nil"/>
              <w:bottom w:val="nil"/>
            </w:tcBorders>
          </w:tcPr>
          <w:p w:rsidR="006579EA" w:rsidRDefault="006579EA">
            <w:pPr>
              <w:pStyle w:val="Nagwek6"/>
            </w:pPr>
            <w:r>
              <w:t>Data:</w:t>
            </w:r>
          </w:p>
        </w:tc>
      </w:tr>
      <w:tr w:rsidR="006579EA">
        <w:trPr>
          <w:cantSplit/>
          <w:trHeight w:val="270"/>
        </w:trPr>
        <w:tc>
          <w:tcPr>
            <w:tcW w:w="1181" w:type="dxa"/>
            <w:tcBorders>
              <w:top w:val="nil"/>
              <w:bottom w:val="nil"/>
              <w:right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  <w:tc>
          <w:tcPr>
            <w:tcW w:w="11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01.03.10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nil"/>
            </w:tcBorders>
          </w:tcPr>
          <w:p w:rsidR="006579EA" w:rsidRDefault="006579EA">
            <w:pPr>
              <w:pStyle w:val="Lista"/>
            </w:pPr>
          </w:p>
        </w:tc>
      </w:tr>
      <w:tr w:rsidR="006579EA">
        <w:trPr>
          <w:cantSplit/>
          <w:trHeight w:val="270"/>
        </w:trPr>
        <w:tc>
          <w:tcPr>
            <w:tcW w:w="3544" w:type="dxa"/>
            <w:gridSpan w:val="7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544" w:type="dxa"/>
            <w:gridSpan w:val="7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3544" w:type="dxa"/>
            <w:gridSpan w:val="7"/>
            <w:tcBorders>
              <w:top w:val="nil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rPr>
          <w:rFonts w:ascii="Arial" w:hAnsi="Arial"/>
        </w:rPr>
      </w:pPr>
    </w:p>
    <w:p w:rsidR="006579EA" w:rsidRDefault="006579EA">
      <w:pPr>
        <w:rPr>
          <w:rFonts w:ascii="Arial" w:hAnsi="Arial"/>
        </w:rPr>
        <w:sectPr w:rsidR="006579EA">
          <w:footnotePr>
            <w:pos w:val="beneathText"/>
          </w:footnotePr>
          <w:type w:val="continuous"/>
          <w:pgSz w:w="11905" w:h="16837"/>
          <w:pgMar w:top="794" w:right="1418" w:bottom="369" w:left="1418" w:header="708" w:footer="708" w:gutter="0"/>
          <w:cols w:num="2" w:space="708" w:equalWidth="0">
            <w:col w:w="4174" w:space="720"/>
            <w:col w:w="4174"/>
          </w:cols>
          <w:docGrid w:linePitch="360"/>
        </w:sectPr>
      </w:pPr>
    </w:p>
    <w:p w:rsidR="006579EA" w:rsidRDefault="006579EA">
      <w:pPr>
        <w:pStyle w:val="Nagwek1"/>
        <w:tabs>
          <w:tab w:val="clear" w:pos="0"/>
        </w:tabs>
      </w:pPr>
      <w:r>
        <w:lastRenderedPageBreak/>
        <w:t>JĘZYK</w:t>
      </w:r>
    </w:p>
    <w:p w:rsidR="006579EA" w:rsidRDefault="006579EA">
      <w:pPr>
        <w:rPr>
          <w:rFonts w:ascii="Arial" w:hAnsi="Arial"/>
        </w:rPr>
      </w:pP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Opcja ta znajduje się w opcji </w:t>
      </w:r>
      <w:r>
        <w:rPr>
          <w:rFonts w:ascii="Arial" w:hAnsi="Arial"/>
          <w:b/>
        </w:rPr>
        <w:t>USTAWIENIA</w:t>
      </w:r>
      <w:r>
        <w:rPr>
          <w:rFonts w:ascii="Arial" w:hAnsi="Arial"/>
        </w:rPr>
        <w:t xml:space="preserve"> i pozwala na zmianę języka </w:t>
      </w:r>
      <w:proofErr w:type="spellStart"/>
      <w:r>
        <w:rPr>
          <w:rFonts w:ascii="Arial" w:hAnsi="Arial"/>
        </w:rPr>
        <w:t>interface’u</w:t>
      </w:r>
      <w:proofErr w:type="spellEnd"/>
      <w:r>
        <w:rPr>
          <w:rFonts w:ascii="Arial" w:hAnsi="Arial"/>
        </w:rPr>
        <w:t xml:space="preserve"> rzutnika</w:t>
      </w:r>
    </w:p>
    <w:p w:rsidR="006579EA" w:rsidRDefault="006579EA">
      <w:pPr>
        <w:jc w:val="both"/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t>USTAWIENIA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</w:tcPr>
          <w:p w:rsidR="006579EA" w:rsidRDefault="006579EA">
            <w:pPr>
              <w:pStyle w:val="Tekstpodstawowy"/>
            </w:pPr>
            <w:r>
              <w:t>POZYCJA TABLICY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</w:p>
          <w:p w:rsidR="002B5E94" w:rsidRDefault="002B5E94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1"/>
              <w:tabs>
                <w:tab w:val="clear" w:pos="0"/>
              </w:tabs>
            </w:pPr>
            <w:r>
              <w:t>CZAS OGŁOSZENIA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7"/>
              <w:rPr>
                <w:color w:val="auto"/>
              </w:rPr>
            </w:pPr>
            <w:r>
              <w:rPr>
                <w:color w:val="auto"/>
              </w:rPr>
              <w:t>KONTRAST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USTAW CZAS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7"/>
              <w:rPr>
                <w:color w:val="auto"/>
                <w:highlight w:val="black"/>
              </w:rPr>
            </w:pPr>
            <w:r>
              <w:rPr>
                <w:color w:val="auto"/>
              </w:rPr>
              <w:t>USTAW DATĘ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7"/>
            </w:pPr>
            <w:r>
              <w:rPr>
                <w:highlight w:val="black"/>
              </w:rPr>
              <w:t>JĘZYK</w:t>
            </w:r>
          </w:p>
          <w:p w:rsidR="002B5E94" w:rsidRPr="002B5E94" w:rsidRDefault="002B5E94" w:rsidP="002B5E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KOLORY TV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single" w:sz="4" w:space="0" w:color="auto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SERWIS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>
      <w:pPr>
        <w:jc w:val="both"/>
        <w:rPr>
          <w:rFonts w:ascii="Arial" w:hAnsi="Arial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00"/>
        <w:gridCol w:w="360"/>
      </w:tblGrid>
      <w:tr w:rsidR="006579EA">
        <w:trPr>
          <w:trHeight w:val="270"/>
        </w:trPr>
        <w:tc>
          <w:tcPr>
            <w:tcW w:w="2694" w:type="dxa"/>
            <w:vAlign w:val="center"/>
          </w:tcPr>
          <w:p w:rsidR="006579EA" w:rsidRDefault="006579EA">
            <w:pPr>
              <w:pStyle w:val="Nagwek5"/>
            </w:pPr>
            <w:r>
              <w:t>JĘZYK</w:t>
            </w:r>
          </w:p>
        </w:tc>
        <w:tc>
          <w:tcPr>
            <w:tcW w:w="660" w:type="dxa"/>
            <w:gridSpan w:val="2"/>
            <w:vAlign w:val="center"/>
          </w:tcPr>
          <w:p w:rsidR="006579EA" w:rsidRDefault="006579E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12:48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bottom w:val="nil"/>
            </w:tcBorders>
          </w:tcPr>
          <w:p w:rsidR="006579EA" w:rsidRDefault="006579EA">
            <w:pPr>
              <w:pStyle w:val="Tekstpodstawowy"/>
              <w:rPr>
                <w:color w:val="FFFFFF"/>
              </w:rPr>
            </w:pPr>
            <w:r>
              <w:rPr>
                <w:color w:val="FFFFFF"/>
                <w:highlight w:val="black"/>
              </w:rPr>
              <w:t>POLSKI</w:t>
            </w:r>
          </w:p>
        </w:tc>
        <w:tc>
          <w:tcPr>
            <w:tcW w:w="360" w:type="dxa"/>
            <w:vMerge w:val="restart"/>
          </w:tcPr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▲</w:t>
            </w: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█</w:t>
            </w:r>
          </w:p>
          <w:p w:rsidR="006579EA" w:rsidRDefault="006579EA">
            <w:pPr>
              <w:rPr>
                <w:rFonts w:ascii="Arial" w:hAnsi="Arial"/>
              </w:rPr>
            </w:pPr>
          </w:p>
          <w:p w:rsidR="006579EA" w:rsidRDefault="00657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▼</w:t>
            </w: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1"/>
              <w:tabs>
                <w:tab w:val="clear" w:pos="0"/>
              </w:tabs>
            </w:pPr>
            <w:r>
              <w:t>ANGIELSKI</w:t>
            </w: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nil"/>
            </w:tcBorders>
          </w:tcPr>
          <w:p w:rsidR="006579EA" w:rsidRDefault="006579EA">
            <w:pPr>
              <w:pStyle w:val="Nagwek7"/>
              <w:rPr>
                <w:color w:val="auto"/>
              </w:rPr>
            </w:pPr>
          </w:p>
        </w:tc>
        <w:tc>
          <w:tcPr>
            <w:tcW w:w="360" w:type="dxa"/>
            <w:vMerge/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  <w:tr w:rsidR="006579EA">
        <w:trPr>
          <w:cantSplit/>
          <w:trHeight w:val="270"/>
        </w:trPr>
        <w:tc>
          <w:tcPr>
            <w:tcW w:w="2994" w:type="dxa"/>
            <w:gridSpan w:val="2"/>
            <w:tcBorders>
              <w:top w:val="nil"/>
              <w:bottom w:val="single" w:sz="4" w:space="0" w:color="auto"/>
            </w:tcBorders>
          </w:tcPr>
          <w:p w:rsidR="006579EA" w:rsidRDefault="006579EA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6579EA" w:rsidRDefault="006579EA">
            <w:pPr>
              <w:rPr>
                <w:rFonts w:ascii="Arial" w:hAnsi="Arial"/>
              </w:rPr>
            </w:pPr>
          </w:p>
        </w:tc>
      </w:tr>
    </w:tbl>
    <w:p w:rsidR="006579EA" w:rsidRDefault="006579EA" w:rsidP="00FD4035">
      <w:pPr>
        <w:pStyle w:val="Nagwek2"/>
        <w:tabs>
          <w:tab w:val="clear" w:pos="0"/>
          <w:tab w:val="left" w:pos="1620"/>
        </w:tabs>
        <w:rPr>
          <w:u w:val="none"/>
        </w:rPr>
      </w:pPr>
    </w:p>
    <w:p w:rsidR="006579EA" w:rsidRDefault="006579EA">
      <w:pPr>
        <w:pStyle w:val="Nagwek2"/>
        <w:tabs>
          <w:tab w:val="left" w:pos="1620"/>
        </w:tabs>
        <w:rPr>
          <w:u w:val="none"/>
        </w:rPr>
      </w:pPr>
      <w:r>
        <w:rPr>
          <w:u w:val="none"/>
        </w:rPr>
        <w:t>ZASILANIE</w:t>
      </w:r>
      <w:r w:rsidR="00B46B88">
        <w:rPr>
          <w:u w:val="none"/>
        </w:rPr>
        <w:t xml:space="preserve"> </w:t>
      </w:r>
      <w:r>
        <w:rPr>
          <w:u w:val="none"/>
        </w:rPr>
        <w:t xml:space="preserve"> RZUTNIKA </w:t>
      </w:r>
      <w:r w:rsidR="00B46B88">
        <w:rPr>
          <w:u w:val="none"/>
        </w:rPr>
        <w:t xml:space="preserve"> </w:t>
      </w:r>
      <w:r>
        <w:rPr>
          <w:u w:val="none"/>
        </w:rPr>
        <w:t>TEKSTÓW</w:t>
      </w:r>
    </w:p>
    <w:p w:rsidR="006579EA" w:rsidRDefault="006579EA">
      <w:pPr>
        <w:rPr>
          <w:rFonts w:ascii="Arial" w:hAnsi="Arial"/>
        </w:rPr>
      </w:pPr>
    </w:p>
    <w:p w:rsidR="006579EA" w:rsidRDefault="006579EA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Rzutnik zasilany jest z własnych wewnętrznych akumulatorów. Wystarczają one na kilka godzin pracy bez zasilania zewnętrznego.</w:t>
      </w: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>Jeżeli akumulator będzie rozładowany w około 70%,  to zaczyna</w:t>
      </w:r>
      <w:r w:rsidR="00C56DCC">
        <w:rPr>
          <w:rFonts w:ascii="Arial" w:hAnsi="Arial"/>
        </w:rPr>
        <w:t xml:space="preserve"> mrugać górna zielona kontrolka</w:t>
      </w:r>
      <w:r>
        <w:rPr>
          <w:rFonts w:ascii="Arial" w:hAnsi="Arial"/>
        </w:rPr>
        <w:t xml:space="preserve"> i rzutnik będzie jeszcze działał ok. jednej godziny. Po zakończeniu używania rzutnika należy podłączyć zasilacz sieciowy i naładować akumulator. W momencie podłączenia zasilacza zaświecą się światłem ciągłym dwie kontrolki – zielona i czerwona. Czerwona kontrolka zgaśnie w momencie pełnego naładowania akumulatora.  </w:t>
      </w: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Rzutnik może pracować będąc podłączonym </w:t>
      </w:r>
      <w:r w:rsidR="00A221C1">
        <w:rPr>
          <w:rFonts w:ascii="Arial" w:hAnsi="Arial"/>
        </w:rPr>
        <w:t xml:space="preserve">bez przerwy </w:t>
      </w:r>
      <w:r>
        <w:rPr>
          <w:rFonts w:ascii="Arial" w:hAnsi="Arial"/>
        </w:rPr>
        <w:t>do zasilacza sieciowego.</w:t>
      </w:r>
    </w:p>
    <w:p w:rsidR="00FD4035" w:rsidRDefault="00A221C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Ten sposób pracy zalecamy. </w:t>
      </w:r>
      <w:r w:rsidR="006D6A2A">
        <w:rPr>
          <w:rFonts w:ascii="Arial" w:hAnsi="Arial"/>
        </w:rPr>
        <w:t>Nie grozi mu</w:t>
      </w:r>
      <w:r w:rsidR="006579EA">
        <w:rPr>
          <w:rFonts w:ascii="Arial" w:hAnsi="Arial"/>
        </w:rPr>
        <w:t xml:space="preserve"> wtedy </w:t>
      </w:r>
      <w:r w:rsidR="00F80653">
        <w:rPr>
          <w:rFonts w:ascii="Arial" w:hAnsi="Arial"/>
        </w:rPr>
        <w:t xml:space="preserve">przypadkowe </w:t>
      </w:r>
      <w:r w:rsidR="006D6A2A">
        <w:rPr>
          <w:rFonts w:ascii="Arial" w:hAnsi="Arial"/>
        </w:rPr>
        <w:t xml:space="preserve">pełne </w:t>
      </w:r>
      <w:r w:rsidR="006579EA">
        <w:rPr>
          <w:rFonts w:ascii="Arial" w:hAnsi="Arial"/>
        </w:rPr>
        <w:t xml:space="preserve">rozładowanie </w:t>
      </w:r>
      <w:r w:rsidR="006D6A2A">
        <w:rPr>
          <w:rFonts w:ascii="Arial" w:hAnsi="Arial"/>
        </w:rPr>
        <w:t xml:space="preserve">akumulatora  a to przedłuża </w:t>
      </w:r>
      <w:r>
        <w:rPr>
          <w:rFonts w:ascii="Arial" w:hAnsi="Arial"/>
        </w:rPr>
        <w:t xml:space="preserve"> jego żywotność.</w:t>
      </w:r>
      <w:r w:rsidR="006579EA">
        <w:rPr>
          <w:rFonts w:ascii="Arial" w:hAnsi="Arial"/>
        </w:rPr>
        <w:t>.</w:t>
      </w:r>
    </w:p>
    <w:p w:rsidR="00FD4035" w:rsidRDefault="00FD4035">
      <w:pPr>
        <w:jc w:val="both"/>
        <w:rPr>
          <w:rFonts w:ascii="Arial" w:hAnsi="Arial"/>
        </w:rPr>
      </w:pPr>
    </w:p>
    <w:p w:rsidR="00926A80" w:rsidRDefault="006579EA" w:rsidP="00FD4035">
      <w:pPr>
        <w:pStyle w:val="Nagwek2"/>
        <w:jc w:val="center"/>
        <w:rPr>
          <w:sz w:val="28"/>
          <w:szCs w:val="28"/>
        </w:rPr>
      </w:pPr>
      <w:r w:rsidRPr="00926A80">
        <w:rPr>
          <w:sz w:val="28"/>
          <w:szCs w:val="28"/>
        </w:rPr>
        <w:t xml:space="preserve">W </w:t>
      </w:r>
      <w:r w:rsidR="002D5D25">
        <w:rPr>
          <w:sz w:val="28"/>
          <w:szCs w:val="28"/>
        </w:rPr>
        <w:t xml:space="preserve"> </w:t>
      </w:r>
      <w:r w:rsidRPr="00926A80">
        <w:rPr>
          <w:sz w:val="28"/>
          <w:szCs w:val="28"/>
        </w:rPr>
        <w:t xml:space="preserve">CZASIE </w:t>
      </w:r>
      <w:r w:rsidR="002D5D25">
        <w:rPr>
          <w:sz w:val="28"/>
          <w:szCs w:val="28"/>
        </w:rPr>
        <w:t xml:space="preserve"> </w:t>
      </w:r>
      <w:r w:rsidRPr="00926A80">
        <w:rPr>
          <w:sz w:val="28"/>
          <w:szCs w:val="28"/>
        </w:rPr>
        <w:t>ŁADOWANIA</w:t>
      </w:r>
      <w:r w:rsidR="002D5D25">
        <w:rPr>
          <w:sz w:val="28"/>
          <w:szCs w:val="28"/>
        </w:rPr>
        <w:t xml:space="preserve"> </w:t>
      </w:r>
      <w:r w:rsidRPr="00926A80">
        <w:rPr>
          <w:sz w:val="28"/>
          <w:szCs w:val="28"/>
        </w:rPr>
        <w:t xml:space="preserve"> RZUTNIK</w:t>
      </w:r>
      <w:r w:rsidR="002D5D25">
        <w:rPr>
          <w:sz w:val="28"/>
          <w:szCs w:val="28"/>
        </w:rPr>
        <w:t xml:space="preserve"> </w:t>
      </w:r>
      <w:r w:rsidRPr="00926A80">
        <w:rPr>
          <w:sz w:val="28"/>
          <w:szCs w:val="28"/>
        </w:rPr>
        <w:t xml:space="preserve"> MUSI </w:t>
      </w:r>
      <w:r w:rsidR="002D5D25">
        <w:rPr>
          <w:sz w:val="28"/>
          <w:szCs w:val="28"/>
        </w:rPr>
        <w:t xml:space="preserve"> </w:t>
      </w:r>
      <w:r w:rsidRPr="00926A80">
        <w:rPr>
          <w:sz w:val="28"/>
          <w:szCs w:val="28"/>
        </w:rPr>
        <w:t xml:space="preserve">BYĆ </w:t>
      </w:r>
      <w:r w:rsidR="002D5D25">
        <w:rPr>
          <w:sz w:val="28"/>
          <w:szCs w:val="28"/>
        </w:rPr>
        <w:t xml:space="preserve"> </w:t>
      </w:r>
      <w:r w:rsidRPr="00926A80">
        <w:rPr>
          <w:sz w:val="28"/>
          <w:szCs w:val="28"/>
        </w:rPr>
        <w:t>ZAŁĄCZONY!</w:t>
      </w:r>
    </w:p>
    <w:p w:rsidR="00FD4035" w:rsidRPr="00FD4035" w:rsidRDefault="00FD4035" w:rsidP="00FD4035"/>
    <w:p w:rsidR="002B5E94" w:rsidRDefault="002B5E9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ZMIANA </w:t>
      </w:r>
      <w:r w:rsidR="00A221C1">
        <w:rPr>
          <w:rFonts w:ascii="Arial" w:hAnsi="Arial"/>
          <w:b/>
        </w:rPr>
        <w:t xml:space="preserve"> WYŚWIETLANYCH </w:t>
      </w:r>
      <w:r w:rsidR="00B46B8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KOLORÓW </w:t>
      </w:r>
      <w:r w:rsidR="00B46B8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MONITORA </w:t>
      </w:r>
      <w:r w:rsidR="00B46B8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TV</w:t>
      </w:r>
    </w:p>
    <w:p w:rsidR="002B5E94" w:rsidRDefault="002B5E94">
      <w:pPr>
        <w:jc w:val="both"/>
        <w:rPr>
          <w:rFonts w:ascii="Arial" w:hAnsi="Arial"/>
          <w:b/>
        </w:rPr>
      </w:pPr>
    </w:p>
    <w:p w:rsidR="002B5E94" w:rsidRDefault="002B5E94">
      <w:pPr>
        <w:jc w:val="both"/>
        <w:rPr>
          <w:rFonts w:ascii="Arial" w:hAnsi="Arial"/>
          <w:b/>
        </w:rPr>
      </w:pPr>
      <w:r w:rsidRPr="002B5E94">
        <w:rPr>
          <w:rFonts w:ascii="Arial" w:hAnsi="Arial"/>
        </w:rPr>
        <w:t xml:space="preserve">Zmiany kolorów tła ekranu </w:t>
      </w:r>
      <w:r w:rsidR="00A221C1">
        <w:rPr>
          <w:rFonts w:ascii="Arial" w:hAnsi="Arial"/>
        </w:rPr>
        <w:t xml:space="preserve">TV </w:t>
      </w:r>
      <w:r w:rsidRPr="002B5E94">
        <w:rPr>
          <w:rFonts w:ascii="Arial" w:hAnsi="Arial"/>
        </w:rPr>
        <w:t>i liter tekstu dokonujemy wybierając w opcji</w:t>
      </w:r>
      <w:r>
        <w:rPr>
          <w:rFonts w:ascii="Arial" w:hAnsi="Arial"/>
          <w:b/>
        </w:rPr>
        <w:t xml:space="preserve"> USTAWIENIA </w:t>
      </w:r>
      <w:r w:rsidRPr="00A221C1">
        <w:rPr>
          <w:rFonts w:ascii="Arial" w:hAnsi="Arial"/>
        </w:rPr>
        <w:t xml:space="preserve"> </w:t>
      </w:r>
      <w:r w:rsidR="00A221C1" w:rsidRPr="00A221C1">
        <w:rPr>
          <w:rFonts w:ascii="Arial" w:hAnsi="Arial"/>
        </w:rPr>
        <w:t>pod</w:t>
      </w:r>
      <w:r w:rsidRPr="00A221C1">
        <w:rPr>
          <w:rFonts w:ascii="Arial" w:hAnsi="Arial"/>
        </w:rPr>
        <w:t>opcję</w:t>
      </w:r>
      <w:r w:rsidR="00A221C1">
        <w:rPr>
          <w:rFonts w:ascii="Arial" w:hAnsi="Arial"/>
        </w:rPr>
        <w:t xml:space="preserve"> </w:t>
      </w:r>
      <w:r w:rsidRPr="002B5E94">
        <w:rPr>
          <w:rFonts w:ascii="Arial" w:hAnsi="Arial"/>
        </w:rPr>
        <w:t xml:space="preserve"> </w:t>
      </w:r>
      <w:r>
        <w:rPr>
          <w:rFonts w:ascii="Arial" w:hAnsi="Arial"/>
          <w:b/>
        </w:rPr>
        <w:t>KOLORY TV.</w:t>
      </w:r>
    </w:p>
    <w:p w:rsidR="002B5E94" w:rsidRDefault="002B5E94">
      <w:pPr>
        <w:jc w:val="both"/>
        <w:rPr>
          <w:rFonts w:ascii="Arial" w:hAnsi="Arial"/>
          <w:b/>
        </w:rPr>
      </w:pPr>
    </w:p>
    <w:p w:rsidR="006579EA" w:rsidRDefault="006579EA">
      <w:pPr>
        <w:jc w:val="both"/>
        <w:rPr>
          <w:rFonts w:ascii="Arial" w:hAnsi="Arial"/>
        </w:rPr>
      </w:pPr>
      <w:r>
        <w:rPr>
          <w:rFonts w:ascii="Arial" w:hAnsi="Arial"/>
          <w:b/>
        </w:rPr>
        <w:t>AUTOMATYCZNE</w:t>
      </w:r>
      <w:r w:rsidR="00B46B8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WYŚWIETLANIE </w:t>
      </w:r>
      <w:r w:rsidR="00B46B8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NUT (OPCJA)</w:t>
      </w:r>
    </w:p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Skany</w:t>
      </w:r>
      <w:proofErr w:type="spellEnd"/>
      <w:r>
        <w:rPr>
          <w:rFonts w:ascii="Arial" w:hAnsi="Arial"/>
        </w:rPr>
        <w:t xml:space="preserve"> lub fotog</w:t>
      </w:r>
      <w:r w:rsidR="00B67BC8">
        <w:rPr>
          <w:rFonts w:ascii="Arial" w:hAnsi="Arial"/>
        </w:rPr>
        <w:t>r</w:t>
      </w:r>
      <w:r>
        <w:rPr>
          <w:rFonts w:ascii="Arial" w:hAnsi="Arial"/>
        </w:rPr>
        <w:t xml:space="preserve">afie nut powinny być zapisane w formacie </w:t>
      </w:r>
      <w:r>
        <w:rPr>
          <w:rFonts w:ascii="Arial" w:hAnsi="Arial"/>
          <w:b/>
        </w:rPr>
        <w:t>JPG</w:t>
      </w:r>
      <w:r>
        <w:rPr>
          <w:rFonts w:ascii="Arial" w:hAnsi="Arial"/>
        </w:rPr>
        <w:t>. W</w:t>
      </w:r>
      <w:r w:rsidR="00F80653">
        <w:rPr>
          <w:rFonts w:ascii="Arial" w:hAnsi="Arial"/>
        </w:rPr>
        <w:t>/w pliki umieszczamy na komputerze PC o</w:t>
      </w:r>
      <w:r>
        <w:rPr>
          <w:rFonts w:ascii="Arial" w:hAnsi="Arial"/>
        </w:rPr>
        <w:t>rganisty. Wybieramy na pulpicie folder „</w:t>
      </w:r>
      <w:r>
        <w:rPr>
          <w:rFonts w:ascii="Arial" w:hAnsi="Arial"/>
          <w:b/>
        </w:rPr>
        <w:t>Serwer organisty</w:t>
      </w:r>
      <w:r>
        <w:rPr>
          <w:rFonts w:ascii="Arial" w:hAnsi="Arial"/>
        </w:rPr>
        <w:t>” i następnie folder „</w:t>
      </w:r>
      <w:r>
        <w:rPr>
          <w:rFonts w:ascii="Arial" w:hAnsi="Arial"/>
          <w:b/>
        </w:rPr>
        <w:t>nuty</w:t>
      </w:r>
      <w:r>
        <w:rPr>
          <w:rFonts w:ascii="Arial" w:hAnsi="Arial"/>
        </w:rPr>
        <w:t xml:space="preserve">” do którego kopiujemy zdjęcia lub </w:t>
      </w:r>
      <w:proofErr w:type="spellStart"/>
      <w:r>
        <w:rPr>
          <w:rFonts w:ascii="Arial" w:hAnsi="Arial"/>
        </w:rPr>
        <w:t>skany</w:t>
      </w:r>
      <w:proofErr w:type="spellEnd"/>
      <w:r>
        <w:rPr>
          <w:rFonts w:ascii="Arial" w:hAnsi="Arial"/>
        </w:rPr>
        <w:t xml:space="preserve"> nut. Pliki te </w:t>
      </w:r>
      <w:r w:rsidR="00B67BC8">
        <w:rPr>
          <w:rFonts w:ascii="Arial" w:hAnsi="Arial"/>
        </w:rPr>
        <w:t>p</w:t>
      </w:r>
      <w:r>
        <w:rPr>
          <w:rFonts w:ascii="Arial" w:hAnsi="Arial"/>
        </w:rPr>
        <w:t xml:space="preserve">owinny posiadać nazwę w formacie </w:t>
      </w:r>
      <w:r>
        <w:rPr>
          <w:rFonts w:ascii="Arial" w:hAnsi="Arial"/>
          <w:b/>
        </w:rPr>
        <w:t>XXXXXX_SSS.JPG</w:t>
      </w:r>
      <w:r>
        <w:rPr>
          <w:rFonts w:ascii="Arial" w:hAnsi="Arial"/>
        </w:rPr>
        <w:t>. XXXXXX oznacza numer tekstu danej pieśni a SSS stronę po wybraniu której zostaną wyświetlone nuty. Przykładowo 000123_000.JPG oznacza, że po wybraniu tekstu 123 już od strony tytułowej organista ma przed oczami nuty</w:t>
      </w:r>
      <w:r w:rsidR="00F80653">
        <w:rPr>
          <w:rFonts w:ascii="Arial" w:hAnsi="Arial"/>
        </w:rPr>
        <w:t xml:space="preserve"> wybranej pieśni</w:t>
      </w:r>
      <w:r>
        <w:rPr>
          <w:rFonts w:ascii="Arial" w:hAnsi="Arial"/>
        </w:rPr>
        <w:t xml:space="preserve">. </w:t>
      </w:r>
    </w:p>
    <w:p w:rsidR="006579EA" w:rsidRDefault="006579EA">
      <w:pPr>
        <w:jc w:val="both"/>
        <w:rPr>
          <w:rFonts w:ascii="Arial" w:hAnsi="Arial"/>
        </w:rPr>
      </w:pPr>
    </w:p>
    <w:p w:rsidR="006579EA" w:rsidRDefault="006579EA">
      <w:pPr>
        <w:pStyle w:val="Nagwek1"/>
      </w:pPr>
      <w:r w:rsidRPr="00B67BC8">
        <w:t xml:space="preserve">KONSERWACJA </w:t>
      </w:r>
      <w:r w:rsidR="00B46B88">
        <w:t xml:space="preserve"> </w:t>
      </w:r>
      <w:r w:rsidRPr="00B67BC8">
        <w:t>EKRANU</w:t>
      </w:r>
    </w:p>
    <w:p w:rsidR="00B46B88" w:rsidRPr="00B46B88" w:rsidRDefault="00B46B88" w:rsidP="00B46B88"/>
    <w:p w:rsidR="006579EA" w:rsidRPr="00B46B88" w:rsidRDefault="006579EA" w:rsidP="00B67BC8">
      <w:pPr>
        <w:pStyle w:val="Nagwek1"/>
        <w:jc w:val="both"/>
        <w:rPr>
          <w:b w:val="0"/>
        </w:rPr>
      </w:pPr>
      <w:r w:rsidRPr="00B46B88">
        <w:rPr>
          <w:b w:val="0"/>
        </w:rPr>
        <w:t xml:space="preserve">Ekran czyścimy wilgotną miękką ściereczką. Zabronione jest używanie rozpuszczalników. </w:t>
      </w:r>
    </w:p>
    <w:p w:rsidR="006579EA" w:rsidRDefault="006579EA" w:rsidP="00B67BC8">
      <w:pPr>
        <w:jc w:val="both"/>
        <w:rPr>
          <w:rFonts w:ascii="Arial" w:hAnsi="Arial" w:cs="Arial"/>
        </w:rPr>
      </w:pPr>
    </w:p>
    <w:p w:rsidR="006579EA" w:rsidRDefault="006579EA" w:rsidP="00B67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Ekran zbudowany jest z 6400 świecących LED-ów z których składane są litery. </w:t>
      </w:r>
      <w:r>
        <w:rPr>
          <w:rFonts w:ascii="Arial" w:hAnsi="Arial"/>
        </w:rPr>
        <w:t>Dopuszczalne jest odstępstwo  6 szt. diod LED od średniej wartości świecenia.</w:t>
      </w:r>
      <w:r>
        <w:rPr>
          <w:rFonts w:ascii="Arial" w:hAnsi="Arial" w:cs="Arial"/>
        </w:rPr>
        <w:tab/>
      </w:r>
    </w:p>
    <w:p w:rsidR="00C56DCC" w:rsidRDefault="00C56DCC">
      <w:pPr>
        <w:jc w:val="both"/>
        <w:rPr>
          <w:rFonts w:ascii="Arial" w:hAnsi="Arial"/>
          <w:b/>
        </w:rPr>
      </w:pPr>
    </w:p>
    <w:p w:rsidR="00B67BC8" w:rsidRDefault="00B67BC8">
      <w:pPr>
        <w:jc w:val="both"/>
        <w:rPr>
          <w:rFonts w:ascii="Arial" w:hAnsi="Arial"/>
        </w:rPr>
      </w:pPr>
      <w:r>
        <w:rPr>
          <w:rFonts w:ascii="Arial" w:hAnsi="Arial"/>
          <w:b/>
        </w:rPr>
        <w:t>KARTA PAMIĘCI SD</w:t>
      </w:r>
    </w:p>
    <w:p w:rsidR="00B67BC8" w:rsidRDefault="00B67BC8">
      <w:pPr>
        <w:jc w:val="both"/>
        <w:rPr>
          <w:rFonts w:ascii="Arial" w:hAnsi="Arial"/>
        </w:rPr>
      </w:pPr>
    </w:p>
    <w:p w:rsidR="00B67BC8" w:rsidRDefault="00B67BC8">
      <w:pPr>
        <w:jc w:val="both"/>
        <w:rPr>
          <w:rFonts w:ascii="Arial" w:hAnsi="Arial"/>
        </w:rPr>
      </w:pPr>
      <w:r>
        <w:rPr>
          <w:rFonts w:ascii="Arial" w:hAnsi="Arial"/>
        </w:rPr>
        <w:t>Pamięcią masową w rzutniku jest karta SD. Karta ta jest dostępna dla</w:t>
      </w:r>
      <w:r w:rsidR="00155FA9">
        <w:rPr>
          <w:rFonts w:ascii="Arial" w:hAnsi="Arial"/>
        </w:rPr>
        <w:t xml:space="preserve"> użytkownika i znajduje w górnej</w:t>
      </w:r>
      <w:r>
        <w:rPr>
          <w:rFonts w:ascii="Arial" w:hAnsi="Arial"/>
        </w:rPr>
        <w:t xml:space="preserve"> ściance urządzenia. Rzutnik obsługuje karty o pojemności do </w:t>
      </w:r>
      <w:r>
        <w:rPr>
          <w:rFonts w:ascii="Arial" w:hAnsi="Arial"/>
          <w:b/>
        </w:rPr>
        <w:t>2Gb</w:t>
      </w:r>
      <w:r>
        <w:rPr>
          <w:rFonts w:ascii="Arial" w:hAnsi="Arial"/>
        </w:rPr>
        <w:t xml:space="preserve"> i posiadające system plików </w:t>
      </w:r>
      <w:r>
        <w:rPr>
          <w:rFonts w:ascii="Arial" w:hAnsi="Arial"/>
          <w:b/>
        </w:rPr>
        <w:t>FAT</w:t>
      </w:r>
      <w:r>
        <w:rPr>
          <w:rFonts w:ascii="Arial" w:hAnsi="Arial"/>
        </w:rPr>
        <w:t xml:space="preserve"> lub </w:t>
      </w:r>
      <w:r>
        <w:rPr>
          <w:rFonts w:ascii="Arial" w:hAnsi="Arial"/>
          <w:b/>
        </w:rPr>
        <w:t>FAT32</w:t>
      </w:r>
      <w:r>
        <w:rPr>
          <w:rFonts w:ascii="Arial" w:hAnsi="Arial"/>
        </w:rPr>
        <w:t>. Na karcie znajdują się następujące foldery:</w:t>
      </w:r>
    </w:p>
    <w:p w:rsidR="00B67BC8" w:rsidRPr="007150CF" w:rsidRDefault="00B67BC8">
      <w:pPr>
        <w:jc w:val="both"/>
        <w:rPr>
          <w:rFonts w:ascii="Arial" w:hAnsi="Arial"/>
        </w:rPr>
      </w:pPr>
      <w:r w:rsidRPr="00B67BC8">
        <w:rPr>
          <w:rFonts w:ascii="Arial" w:hAnsi="Arial"/>
          <w:b/>
        </w:rPr>
        <w:t>INSTRUKCJA CRT20+ z dodatkami</w:t>
      </w:r>
      <w:r w:rsidR="007150CF">
        <w:rPr>
          <w:rFonts w:ascii="Arial" w:hAnsi="Arial"/>
        </w:rPr>
        <w:t xml:space="preserve"> – zawiera instrukcję</w:t>
      </w:r>
      <w:r w:rsidR="00092702">
        <w:rPr>
          <w:rFonts w:ascii="Arial" w:hAnsi="Arial"/>
        </w:rPr>
        <w:t xml:space="preserve"> obsługi rzutnika oraz</w:t>
      </w:r>
      <w:r w:rsidR="007150CF">
        <w:rPr>
          <w:rFonts w:ascii="Arial" w:hAnsi="Arial"/>
        </w:rPr>
        <w:t xml:space="preserve"> programy do edycji tekstu i dźwięku</w:t>
      </w:r>
    </w:p>
    <w:p w:rsidR="00B67BC8" w:rsidRPr="007150CF" w:rsidRDefault="00B67BC8">
      <w:pPr>
        <w:jc w:val="both"/>
        <w:rPr>
          <w:rFonts w:ascii="Arial" w:hAnsi="Arial" w:cs="Arial"/>
        </w:rPr>
      </w:pPr>
      <w:r>
        <w:rPr>
          <w:rFonts w:ascii="Arial" w:hAnsi="Arial"/>
          <w:b/>
        </w:rPr>
        <w:t>PRG1</w:t>
      </w:r>
      <w:r w:rsidR="007150CF">
        <w:rPr>
          <w:rFonts w:ascii="Arial" w:hAnsi="Arial" w:cs="Arial"/>
        </w:rPr>
        <w:t xml:space="preserve"> – zawiera czasy zmiany stron </w:t>
      </w:r>
      <w:r w:rsidR="00092702">
        <w:rPr>
          <w:rFonts w:ascii="Arial" w:hAnsi="Arial" w:cs="Arial"/>
        </w:rPr>
        <w:t>tekstów dla</w:t>
      </w:r>
      <w:r w:rsidR="007150CF">
        <w:rPr>
          <w:rFonts w:ascii="Arial" w:hAnsi="Arial" w:cs="Arial"/>
        </w:rPr>
        <w:t xml:space="preserve"> komputera muzycznego</w:t>
      </w:r>
    </w:p>
    <w:p w:rsidR="00B67BC8" w:rsidRPr="007150CF" w:rsidRDefault="00B67BC8">
      <w:pPr>
        <w:jc w:val="both"/>
        <w:rPr>
          <w:rFonts w:ascii="Arial" w:hAnsi="Arial"/>
        </w:rPr>
      </w:pPr>
      <w:r>
        <w:rPr>
          <w:rFonts w:ascii="Arial" w:hAnsi="Arial"/>
          <w:b/>
        </w:rPr>
        <w:t>SETS</w:t>
      </w:r>
      <w:r w:rsidR="007150CF">
        <w:rPr>
          <w:rFonts w:ascii="Arial" w:hAnsi="Arial"/>
        </w:rPr>
        <w:t xml:space="preserve"> – zawiera zapisane zestawy</w:t>
      </w:r>
      <w:r w:rsidR="00092702">
        <w:rPr>
          <w:rFonts w:ascii="Arial" w:hAnsi="Arial"/>
        </w:rPr>
        <w:t xml:space="preserve"> tekstów</w:t>
      </w:r>
    </w:p>
    <w:p w:rsidR="00B67BC8" w:rsidRDefault="00B67BC8">
      <w:pPr>
        <w:jc w:val="both"/>
        <w:rPr>
          <w:rFonts w:ascii="Arial" w:hAnsi="Arial"/>
        </w:rPr>
      </w:pPr>
      <w:r>
        <w:rPr>
          <w:rFonts w:ascii="Arial" w:hAnsi="Arial"/>
          <w:b/>
        </w:rPr>
        <w:t>TEXT</w:t>
      </w:r>
      <w:r w:rsidR="007150CF">
        <w:rPr>
          <w:rFonts w:ascii="Arial" w:hAnsi="Arial"/>
        </w:rPr>
        <w:t xml:space="preserve"> – zawiera zapisane teksty</w:t>
      </w:r>
    </w:p>
    <w:p w:rsidR="007150CF" w:rsidRDefault="007150CF">
      <w:pPr>
        <w:jc w:val="both"/>
        <w:rPr>
          <w:rFonts w:ascii="Arial" w:hAnsi="Arial"/>
        </w:rPr>
      </w:pPr>
    </w:p>
    <w:p w:rsidR="007150CF" w:rsidRDefault="007150CF">
      <w:pPr>
        <w:jc w:val="both"/>
        <w:rPr>
          <w:rFonts w:ascii="Arial" w:hAnsi="Arial"/>
        </w:rPr>
      </w:pPr>
      <w:r w:rsidRPr="002D5D25">
        <w:rPr>
          <w:rFonts w:ascii="Arial" w:hAnsi="Arial"/>
          <w:b/>
          <w:u w:val="single"/>
        </w:rPr>
        <w:t xml:space="preserve">Po zakupie urządzenia zaleca się skopiowanie karty </w:t>
      </w:r>
      <w:r w:rsidR="00092702">
        <w:rPr>
          <w:rFonts w:ascii="Arial" w:hAnsi="Arial"/>
          <w:b/>
          <w:u w:val="single"/>
        </w:rPr>
        <w:t xml:space="preserve">SD </w:t>
      </w:r>
      <w:r w:rsidRPr="002D5D25">
        <w:rPr>
          <w:rFonts w:ascii="Arial" w:hAnsi="Arial"/>
          <w:b/>
          <w:u w:val="single"/>
        </w:rPr>
        <w:t>na twardy dysk w celu zapobieżenia ewentualnej utracie danych</w:t>
      </w:r>
      <w:r w:rsidR="002D5D25">
        <w:rPr>
          <w:rFonts w:ascii="Arial" w:hAnsi="Arial"/>
          <w:b/>
          <w:u w:val="single"/>
        </w:rPr>
        <w:t>!</w:t>
      </w:r>
    </w:p>
    <w:p w:rsidR="00BE3273" w:rsidRDefault="00BE3273">
      <w:pPr>
        <w:jc w:val="both"/>
        <w:rPr>
          <w:rFonts w:ascii="Arial" w:hAnsi="Arial"/>
        </w:rPr>
      </w:pPr>
    </w:p>
    <w:p w:rsidR="009B41CE" w:rsidRDefault="009B41CE">
      <w:pPr>
        <w:jc w:val="both"/>
        <w:rPr>
          <w:rFonts w:ascii="Arial" w:hAnsi="Arial"/>
        </w:rPr>
      </w:pPr>
    </w:p>
    <w:p w:rsidR="00BE3273" w:rsidRDefault="00BE3273">
      <w:pPr>
        <w:jc w:val="both"/>
        <w:rPr>
          <w:rFonts w:ascii="Arial" w:hAnsi="Arial"/>
        </w:rPr>
      </w:pPr>
    </w:p>
    <w:p w:rsidR="007150CF" w:rsidRDefault="007150CF">
      <w:pPr>
        <w:jc w:val="both"/>
        <w:rPr>
          <w:rFonts w:ascii="Arial" w:hAnsi="Arial"/>
        </w:rPr>
      </w:pPr>
      <w:r>
        <w:rPr>
          <w:rFonts w:ascii="Arial" w:hAnsi="Arial"/>
          <w:b/>
        </w:rPr>
        <w:t>PODZIEKOWANIA</w:t>
      </w:r>
    </w:p>
    <w:p w:rsidR="007150CF" w:rsidRDefault="007150CF">
      <w:pPr>
        <w:jc w:val="both"/>
        <w:rPr>
          <w:rFonts w:ascii="Arial" w:hAnsi="Arial"/>
        </w:rPr>
      </w:pPr>
    </w:p>
    <w:p w:rsidR="007150CF" w:rsidRPr="007150CF" w:rsidRDefault="007150CF" w:rsidP="00BE3273">
      <w:pPr>
        <w:jc w:val="both"/>
        <w:rPr>
          <w:rFonts w:ascii="Arial" w:hAnsi="Arial" w:cs="Arial"/>
        </w:rPr>
      </w:pPr>
      <w:r w:rsidRPr="007150CF">
        <w:rPr>
          <w:rFonts w:ascii="Arial" w:hAnsi="Arial" w:cs="Arial"/>
        </w:rPr>
        <w:tab/>
        <w:t xml:space="preserve">Dziękujemy </w:t>
      </w:r>
      <w:r w:rsidR="00BE3273">
        <w:rPr>
          <w:rFonts w:ascii="Arial" w:hAnsi="Arial" w:cs="Arial"/>
        </w:rPr>
        <w:t xml:space="preserve">wszystkim księżom i organistom </w:t>
      </w:r>
      <w:r w:rsidRPr="007150CF">
        <w:rPr>
          <w:rFonts w:ascii="Arial" w:hAnsi="Arial" w:cs="Arial"/>
        </w:rPr>
        <w:t>za pomoc i rady przy tworzeniu komputera muzycznego CRT-20M. A w szczególności:</w:t>
      </w:r>
    </w:p>
    <w:p w:rsidR="007150CF" w:rsidRPr="007150CF" w:rsidRDefault="007150CF" w:rsidP="00BE3273">
      <w:pPr>
        <w:jc w:val="both"/>
        <w:rPr>
          <w:rFonts w:ascii="Arial" w:hAnsi="Arial" w:cs="Arial"/>
        </w:rPr>
      </w:pPr>
      <w:proofErr w:type="spellStart"/>
      <w:r w:rsidRPr="007150CF">
        <w:rPr>
          <w:rFonts w:ascii="Arial" w:hAnsi="Arial" w:cs="Arial"/>
        </w:rPr>
        <w:t>Ś.p</w:t>
      </w:r>
      <w:proofErr w:type="spellEnd"/>
      <w:r w:rsidRPr="007150CF">
        <w:rPr>
          <w:rFonts w:ascii="Arial" w:hAnsi="Arial" w:cs="Arial"/>
        </w:rPr>
        <w:t xml:space="preserve">. Ks. Janowi </w:t>
      </w:r>
      <w:proofErr w:type="spellStart"/>
      <w:r w:rsidRPr="007150CF">
        <w:rPr>
          <w:rFonts w:ascii="Arial" w:hAnsi="Arial" w:cs="Arial"/>
        </w:rPr>
        <w:t>Murkowskiemu</w:t>
      </w:r>
      <w:proofErr w:type="spellEnd"/>
      <w:r w:rsidRPr="007150CF">
        <w:rPr>
          <w:rFonts w:ascii="Arial" w:hAnsi="Arial" w:cs="Arial"/>
        </w:rPr>
        <w:t xml:space="preserve"> z Bytynia za wiele nagrań i nieocenione rady techniczne.</w:t>
      </w:r>
    </w:p>
    <w:p w:rsidR="007150CF" w:rsidRPr="007150CF" w:rsidRDefault="007150CF" w:rsidP="00BE3273">
      <w:pPr>
        <w:jc w:val="both"/>
        <w:rPr>
          <w:rFonts w:ascii="Arial" w:hAnsi="Arial" w:cs="Arial"/>
        </w:rPr>
      </w:pPr>
    </w:p>
    <w:p w:rsidR="007150CF" w:rsidRPr="007150CF" w:rsidRDefault="007150CF" w:rsidP="00BE3273">
      <w:pPr>
        <w:jc w:val="both"/>
        <w:rPr>
          <w:rFonts w:ascii="Arial" w:hAnsi="Arial" w:cs="Arial"/>
        </w:rPr>
      </w:pPr>
      <w:r w:rsidRPr="007150CF">
        <w:rPr>
          <w:rFonts w:ascii="Arial" w:hAnsi="Arial" w:cs="Arial"/>
        </w:rPr>
        <w:t>Ks. Rajmundowi Lamentowicz Parafia Św. Barbary w Gdańsku  tel. 601 643 977 (nagrania m.in. 181,182, 185, 186, 188, 189, 204, Gorzkie Żale, I Komunia, Liturgia,</w:t>
      </w:r>
      <w:r w:rsidR="00BE3273">
        <w:rPr>
          <w:rFonts w:ascii="Arial" w:hAnsi="Arial" w:cs="Arial"/>
        </w:rPr>
        <w:t xml:space="preserve"> </w:t>
      </w:r>
      <w:r w:rsidRPr="007150CF">
        <w:rPr>
          <w:rFonts w:ascii="Arial" w:hAnsi="Arial" w:cs="Arial"/>
        </w:rPr>
        <w:t>Chorały Gregoriańskie, Jutrznia i wiele innych.)</w:t>
      </w:r>
    </w:p>
    <w:p w:rsidR="007150CF" w:rsidRPr="007150CF" w:rsidRDefault="007150CF" w:rsidP="00BE3273">
      <w:pPr>
        <w:jc w:val="both"/>
        <w:rPr>
          <w:rFonts w:ascii="Arial" w:hAnsi="Arial" w:cs="Arial"/>
        </w:rPr>
      </w:pPr>
    </w:p>
    <w:p w:rsidR="007150CF" w:rsidRPr="007150CF" w:rsidRDefault="007150CF" w:rsidP="00BE3273">
      <w:pPr>
        <w:jc w:val="both"/>
        <w:rPr>
          <w:rFonts w:ascii="Arial" w:hAnsi="Arial" w:cs="Arial"/>
        </w:rPr>
      </w:pPr>
      <w:r w:rsidRPr="007150CF">
        <w:rPr>
          <w:rFonts w:ascii="Arial" w:hAnsi="Arial" w:cs="Arial"/>
        </w:rPr>
        <w:t>Ks. Zdzisławowi Bartosik  Parafia Strzygi k. Brodnicy tel. 504 769 207 (nagrania m.in. 308, 329, 456,  Msza Ślubna)</w:t>
      </w:r>
    </w:p>
    <w:p w:rsidR="007150CF" w:rsidRPr="007150CF" w:rsidRDefault="007150CF" w:rsidP="00BE3273">
      <w:pPr>
        <w:jc w:val="both"/>
        <w:rPr>
          <w:rFonts w:ascii="Arial" w:hAnsi="Arial" w:cs="Arial"/>
        </w:rPr>
      </w:pPr>
    </w:p>
    <w:p w:rsidR="007150CF" w:rsidRDefault="007150CF" w:rsidP="00BE3273">
      <w:pPr>
        <w:jc w:val="both"/>
        <w:rPr>
          <w:rFonts w:ascii="Arial" w:hAnsi="Arial" w:cs="Arial"/>
        </w:rPr>
      </w:pPr>
      <w:r w:rsidRPr="007150CF">
        <w:rPr>
          <w:rFonts w:ascii="Arial" w:hAnsi="Arial" w:cs="Arial"/>
        </w:rPr>
        <w:t>Przypominamy iż nagrania są własnością wykonawców i rozpowszechnianie ich i udostępnianie osobom trzecim możliwe jest tylko za ich zgodą.</w:t>
      </w:r>
    </w:p>
    <w:p w:rsidR="00262F5A" w:rsidRDefault="00262F5A" w:rsidP="00262F5A">
      <w:pPr>
        <w:pStyle w:val="Nagwek1"/>
        <w:numPr>
          <w:ilvl w:val="0"/>
          <w:numId w:val="4"/>
        </w:numPr>
      </w:pPr>
      <w:r>
        <w:lastRenderedPageBreak/>
        <w:t>SPIS  WSTĘPNEJ  ZAWARTOŚCI  PAMIĘCI  KONSOLI  CRT – 20+</w:t>
      </w:r>
    </w:p>
    <w:p w:rsidR="00262F5A" w:rsidRDefault="00262F5A" w:rsidP="00262F5A">
      <w:pPr>
        <w:tabs>
          <w:tab w:val="left" w:pos="0"/>
        </w:tabs>
        <w:rPr>
          <w:b/>
          <w:sz w:val="20"/>
        </w:rPr>
      </w:pPr>
    </w:p>
    <w:p w:rsidR="00262F5A" w:rsidRDefault="005B46EE" w:rsidP="00262F5A">
      <w:pPr>
        <w:tabs>
          <w:tab w:val="left" w:pos="0"/>
        </w:tabs>
        <w:rPr>
          <w:b/>
          <w:sz w:val="20"/>
        </w:rPr>
      </w:pPr>
      <w:r w:rsidRPr="005B46EE">
        <w:pict>
          <v:shape id="_x0000_s1030" type="#_x0000_t202" style="position:absolute;margin-left:193.25pt;margin-top:.25pt;width:260.2pt;height:75.65pt;z-index:251658752;mso-width-relative:margin;mso-height-relative:margin" stroked="f">
            <v:textbox>
              <w:txbxContent>
                <w:p w:rsidR="00262F5A" w:rsidRDefault="00262F5A" w:rsidP="00262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 xml:space="preserve"> – NAGRANIE MONO, </w:t>
                  </w:r>
                  <w:r>
                    <w:rPr>
                      <w:b/>
                      <w:sz w:val="20"/>
                      <w:szCs w:val="20"/>
                    </w:rPr>
                    <w:t>N2</w:t>
                  </w:r>
                  <w:r>
                    <w:rPr>
                      <w:sz w:val="20"/>
                      <w:szCs w:val="20"/>
                    </w:rPr>
                    <w:t xml:space="preserve"> – DWA KANAŁY</w:t>
                  </w:r>
                </w:p>
                <w:p w:rsidR="00262F5A" w:rsidRDefault="00262F5A" w:rsidP="00262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DOTYCZY KOMPUTERA MUZYCZNEGO CRT–20M</w:t>
                  </w:r>
                </w:p>
                <w:p w:rsidR="00262F5A" w:rsidRDefault="00262F5A" w:rsidP="00262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PRZYKŁADY NAGRAŃ</w:t>
                  </w:r>
                </w:p>
                <w:p w:rsidR="00262F5A" w:rsidRDefault="00262F5A" w:rsidP="00262F5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62F5A" w:rsidRDefault="00262F5A" w:rsidP="00262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NUTY</w:t>
                  </w:r>
                  <w:r>
                    <w:rPr>
                      <w:sz w:val="20"/>
                      <w:szCs w:val="20"/>
                    </w:rPr>
                    <w:t xml:space="preserve"> – ZAPIS NUTOWY</w:t>
                  </w:r>
                </w:p>
                <w:p w:rsidR="00262F5A" w:rsidRDefault="00262F5A" w:rsidP="00262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DOTYCZY AUTOMATYCZNEGO WYŚWIETLANIA NUT</w:t>
                  </w:r>
                </w:p>
                <w:p w:rsidR="00262F5A" w:rsidRDefault="00262F5A" w:rsidP="00262F5A"/>
              </w:txbxContent>
            </v:textbox>
          </v:shape>
        </w:pict>
      </w:r>
    </w:p>
    <w:p w:rsidR="00262F5A" w:rsidRDefault="00262F5A" w:rsidP="00262F5A">
      <w:pPr>
        <w:rPr>
          <w:b/>
          <w:sz w:val="20"/>
          <w:u w:val="single"/>
        </w:rPr>
      </w:pPr>
      <w:r>
        <w:rPr>
          <w:b/>
          <w:sz w:val="20"/>
          <w:u w:val="single"/>
        </w:rPr>
        <w:t>000 – 049 – INTENCJE</w:t>
      </w:r>
    </w:p>
    <w:p w:rsidR="00262F5A" w:rsidRDefault="00262F5A" w:rsidP="00262F5A">
      <w:pPr>
        <w:rPr>
          <w:b/>
          <w:sz w:val="20"/>
        </w:rPr>
      </w:pPr>
    </w:p>
    <w:p w:rsidR="00262F5A" w:rsidRDefault="00262F5A" w:rsidP="00262F5A">
      <w:pPr>
        <w:rPr>
          <w:b/>
          <w:sz w:val="20"/>
          <w:u w:val="single"/>
        </w:rPr>
      </w:pPr>
      <w:r>
        <w:rPr>
          <w:b/>
          <w:sz w:val="20"/>
          <w:u w:val="single"/>
        </w:rPr>
        <w:t>050 – 099 – OGŁOSZENIA</w:t>
      </w:r>
    </w:p>
    <w:p w:rsidR="00262F5A" w:rsidRDefault="00262F5A" w:rsidP="00262F5A">
      <w:pPr>
        <w:rPr>
          <w:b/>
          <w:sz w:val="20"/>
        </w:rPr>
      </w:pPr>
    </w:p>
    <w:p w:rsidR="00262F5A" w:rsidRDefault="00262F5A" w:rsidP="00262F5A">
      <w:pPr>
        <w:ind w:right="-570"/>
        <w:rPr>
          <w:b/>
          <w:sz w:val="20"/>
        </w:rPr>
      </w:pPr>
      <w:r>
        <w:rPr>
          <w:b/>
          <w:sz w:val="20"/>
          <w:u w:val="single"/>
        </w:rPr>
        <w:t>100/1100 – PIEŚNI ADWENTOWE</w:t>
      </w:r>
      <w:r>
        <w:rPr>
          <w:b/>
          <w:sz w:val="20"/>
        </w:rPr>
        <w:t xml:space="preserve"> </w:t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  <w:r>
        <w:rPr>
          <w:sz w:val="20"/>
        </w:rPr>
        <w:t>101 – ARCHANIOŁ BOŻY GABRYJEL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 w:rsidR="00584AF6">
        <w:rPr>
          <w:sz w:val="20"/>
        </w:rPr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102 – CZEKAM NA CIEBIE DOBRY BOŻE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103 – CZEKAM NA CIEBIE JEZU MÓJ MAŁY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104 – MATKO ODKUPICIELA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105 – NIM ŚWIT OBUDZI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106 – OTO PAN BÓG PRZYJDZIE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  <w:t>N2</w:t>
      </w:r>
    </w:p>
    <w:p w:rsidR="00262F5A" w:rsidRPr="001E276E" w:rsidRDefault="00262F5A" w:rsidP="00262F5A">
      <w:pPr>
        <w:rPr>
          <w:sz w:val="20"/>
        </w:rPr>
      </w:pPr>
      <w:r w:rsidRPr="001E276E">
        <w:rPr>
          <w:sz w:val="20"/>
        </w:rPr>
        <w:t>107 – SPUŚĆCIE NAM NA ZIEMSKIE NIWY</w:t>
      </w:r>
      <w:r w:rsidRPr="001E276E">
        <w:rPr>
          <w:sz w:val="20"/>
        </w:rPr>
        <w:tab/>
      </w:r>
      <w:r w:rsidRPr="001E276E">
        <w:rPr>
          <w:sz w:val="20"/>
        </w:rPr>
        <w:tab/>
      </w:r>
      <w:r w:rsidRPr="001E276E">
        <w:rPr>
          <w:sz w:val="20"/>
        </w:rPr>
        <w:tab/>
        <w:t>6 s.</w:t>
      </w:r>
      <w:r w:rsidRPr="001E276E">
        <w:rPr>
          <w:sz w:val="20"/>
        </w:rPr>
        <w:tab/>
      </w:r>
      <w:r w:rsidRPr="001E276E">
        <w:rPr>
          <w:sz w:val="20"/>
        </w:rPr>
        <w:tab/>
      </w:r>
      <w:r w:rsidRPr="001E276E">
        <w:rPr>
          <w:sz w:val="20"/>
        </w:rPr>
        <w:tab/>
      </w:r>
      <w:r w:rsidRPr="001E276E"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108 – WITAJ GWIAZDO MORSKA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109 – ZDROWAŚ BĄDŹ MARYJA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110 – PO UPADKU CZŁOWIEKA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111 – NIEBIOSA ROSĘ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1101 – GRZECHEM ADAMA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1102 – HEJNAŁ WSZYSCY ZAŚPIEWAJMY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1103 – STWORZYCIELU GWIAZD ŚWIECĄCYCH</w:t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1104 – BOŻE WIECZNY, BOŻE ŻYWY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1105 – GŁOS WDZIĘCZNY Z NIEBA WYCHODZI</w:t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 w:rsidR="00584AF6">
        <w:rPr>
          <w:sz w:val="20"/>
        </w:rPr>
        <w:t>N2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1106 – MĄDROŚCI, KTÓRA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</w:r>
      <w:r w:rsidR="00584AF6">
        <w:rPr>
          <w:sz w:val="20"/>
        </w:rPr>
        <w:t>N2</w:t>
      </w:r>
    </w:p>
    <w:p w:rsidR="00262F5A" w:rsidRDefault="00262F5A" w:rsidP="00262F5A">
      <w:pPr>
        <w:rPr>
          <w:sz w:val="20"/>
        </w:rPr>
      </w:pPr>
    </w:p>
    <w:p w:rsidR="00262F5A" w:rsidRPr="001E276E" w:rsidRDefault="00262F5A" w:rsidP="00262F5A">
      <w:pPr>
        <w:pStyle w:val="Nagwek1"/>
        <w:numPr>
          <w:ilvl w:val="0"/>
          <w:numId w:val="4"/>
        </w:numPr>
        <w:rPr>
          <w:rFonts w:ascii="Times New Roman" w:hAnsi="Times New Roman" w:cs="Times New Roman"/>
          <w:sz w:val="20"/>
          <w:u w:val="single"/>
        </w:rPr>
      </w:pPr>
      <w:r w:rsidRPr="001E276E">
        <w:rPr>
          <w:rFonts w:ascii="Times New Roman" w:hAnsi="Times New Roman" w:cs="Times New Roman"/>
          <w:sz w:val="20"/>
          <w:u w:val="single"/>
        </w:rPr>
        <w:t>120/1120 – KOLĘDY</w:t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  <w:r>
        <w:rPr>
          <w:sz w:val="20"/>
        </w:rPr>
        <w:t>121 – ACH UBOGI ŻŁOBIE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122 – ANIOŁ PASTERZOM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123 – BÓG SIĘ RODZI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124 – CICHA NOC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 xml:space="preserve">125 – DLACZEGO DZISIAJ WŚRÓD NOCY DNIEJE </w:t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126 – DO BETLEJEMU PEŁNI RADOŚCI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127 – DO NASZYCH SERC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</w:t>
      </w:r>
      <w:r>
        <w:rPr>
          <w:sz w:val="20"/>
        </w:rPr>
        <w:tab/>
        <w:t>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128 – DO SZOPY HEJ PASTERZE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</w:r>
      <w:r w:rsidR="00584AF6">
        <w:rPr>
          <w:sz w:val="20"/>
        </w:rPr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129 – DZISIAJ W BETLEJEM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14 s.</w:t>
      </w:r>
      <w:r>
        <w:rPr>
          <w:sz w:val="20"/>
        </w:rPr>
        <w:tab/>
      </w:r>
      <w:r w:rsidR="00584AF6">
        <w:rPr>
          <w:sz w:val="20"/>
        </w:rPr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130 – GDY SIĘ CHRYSTUS RODZI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131 – GDY ŚLICZNA PANNA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132 – JAKAŻ TO GWIAZDA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133 – JEZU MALUSIEŃKI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 w:rsidR="00584AF6">
        <w:rPr>
          <w:sz w:val="20"/>
        </w:rPr>
        <w:t>N2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134 – LULAJ ŻE JEZUNIU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</w:r>
      <w:r w:rsidR="00584AF6">
        <w:rPr>
          <w:sz w:val="20"/>
        </w:rPr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135 – MĘDRCY ŚWIATA MONARCHOWIE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136 – MIZERNA CICHA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137 – NARODZIŁ SIĘ JEZUS CHRYSTUS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138 – NIE BYŁO MIEJSCA DLA CIEBIE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139 – NIEPOJĘTE DARY DLA NAS DAJE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140 – NOWY ROK BIEŻY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141 – O GWIAZDO BETLEJEMSKA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142 – OJ, MALUŚKI, MALUŚKI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143 – PAN Z NIEBA I ŁONA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144 – PASTERZE BIEŻELI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145 – PÓJDŹMY WSZYSCY DO STAJENKI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146 – PRZYBIEŻELI DO BETLEJEM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 w:rsidR="00584AF6">
        <w:rPr>
          <w:sz w:val="20"/>
        </w:rPr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147 – PRZYSTĄPMY DO SZOPY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148 – ROZKWITNĘŁA SIĘ LILIJA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149 – ŚLICZNA PANIENKA JEZUSA ZRODZIŁA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150 – TRYUMFY KRÓLA NIEBIESKIEGO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151 – W DZIEŃ BOŻEGO NARODZENIA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152 – WESOŁĄ NOWINĘ BRACIA SŁUCHAJCIE</w:t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153 – WŚRÓD NOCNEJ CISZY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154 – W ŻŁOBIE LEŻY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155 – Z NARODZENIA PANA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156 – W GRUDNIOWE NOCE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b/>
          <w:sz w:val="20"/>
          <w:u w:val="single"/>
        </w:rPr>
      </w:pPr>
      <w:r>
        <w:rPr>
          <w:b/>
          <w:sz w:val="20"/>
          <w:u w:val="single"/>
        </w:rPr>
        <w:t>180/1180 – PIEŚNI WIELKOPOSTNE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 xml:space="preserve"> 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 xml:space="preserve">181 – ACH MÓJ JEZU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182 – DOBRANOC GŁOWO ŚWIĘTA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N2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183 – KOCHAJMY PANA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184 – GOLGOTO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185 – JEZU CHRYSTE PANIE MIŁY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186 – JUŻEM DOŚĆ PRCOWAŁ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N2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187 – KRZYŻU CHRYSTUSA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188 – KRZYŻU ŚWIĘTY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189 – LUDU MÓJ LUDU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190 – OGRODZIE OLIWNY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191 – OJCZE, JEŚLI MOŻLIWE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192 – PAN JEZUS GRZECHY NASZE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193 – PANIE TY WIDZISZ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194 – PUSTĄ SAMOTNĄ DROGĄ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195 – ROZMYSLAJMY DZIŚ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196 – TAK WYSCHLEŚ PANIE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197 – W KRZYŻU CIERPIENIE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198 – WISI NA KRZYŻU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199 – ZBAWIENIE PRZYSZŁO PRZEZ KRZYŻ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200 – do 203 – GORZKIE ŻALE</w:t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  <w:t>25 s.</w:t>
      </w:r>
      <w:r>
        <w:rPr>
          <w:sz w:val="20"/>
        </w:rPr>
        <w:tab/>
        <w:t>25 s.</w:t>
      </w:r>
      <w:r>
        <w:rPr>
          <w:sz w:val="20"/>
        </w:rPr>
        <w:tab/>
        <w:t>24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204 – ZAWITAJ, GŁOWO ŚWIĘTA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  <w:t>N2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205 – DROGA KRZYŻOWA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16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206 – DAŁEŚ NAM PRZYKŁAD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 xml:space="preserve">207 – BLISKIE JEST KRÓLESTWO BOZE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 xml:space="preserve">208 – BĄDŹ MI LITOŚCIW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1181 – DO CIEBIE PANIE POKORNIE WOŁAMY</w:t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1182 – NAWRÓĆ SIĘ LUDU W POKORZE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1183 – POKŁADAM W PANU UFNOŚĆ MĄ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1184 – POSYPMY GŁOWY POPIOŁEM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1185 – PRZEPUŚĆ, PANIE PRZEPUŚĆ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1186 – SERCE ME DO CIEBIE WZNOSZĘ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1187 – WSTANĘ I PÓJDĘ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1188 – Z GŁĘBI MOJEGO SERCA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1189 – KRÓLA WZNOSZĄ SIĘ ZNAMIONA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1190 – KRZYŻU, MÓJ KRZYŻU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1191 – O KRWI NAJDROŻSZA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1192 – OTO JEZUS UMIERA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1193 – PŁACZCIE ANIELI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1194 – STAŁA MATKA BOLEŚCIWA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1195 – ZAWITAJ UKRZYŻOWANY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12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</w:p>
    <w:p w:rsidR="00262F5A" w:rsidRPr="001E276E" w:rsidRDefault="00262F5A" w:rsidP="00262F5A">
      <w:pPr>
        <w:pStyle w:val="Nagwek1"/>
        <w:numPr>
          <w:ilvl w:val="0"/>
          <w:numId w:val="4"/>
        </w:numPr>
        <w:rPr>
          <w:rFonts w:ascii="Times New Roman" w:hAnsi="Times New Roman" w:cs="Times New Roman"/>
          <w:sz w:val="20"/>
          <w:u w:val="single"/>
        </w:rPr>
      </w:pPr>
      <w:r w:rsidRPr="001E276E">
        <w:rPr>
          <w:rFonts w:ascii="Times New Roman" w:hAnsi="Times New Roman" w:cs="Times New Roman"/>
          <w:sz w:val="20"/>
          <w:u w:val="single"/>
        </w:rPr>
        <w:t>220/1220 – PIEŚNI WIELKANOCNE</w:t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  <w:r>
        <w:rPr>
          <w:sz w:val="20"/>
        </w:rPr>
        <w:t>221 – ALLELUJA JEZUS ŻYJE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  <w:t>N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222 – CHRYSTUS ZMARTWYCHWSTAN JEST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  <w:t>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223 – OTRZYJCIE JUŻ ŁZY PŁACZĄCY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224 – PRZEZ TWOJE ŚWIĘTE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225 – WESEL SIĘ KRÓLOWO MIŁA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  <w:t>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226 – WESOŁY NAM DZIEŃ DZIŚ NASTAŁ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227 – WSTAŁ PAN CHRYSTUS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228 – ZWYCIĘŻCA ŚMIERCI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229 – KRÓLOWO NIEBIESKA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230 – REGINA CAELI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231 – CHRYSTUS PAN W NIEBO WSTĘPUJE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1221 – ALLELUJA! BIJĄ DZWONY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1222 – NIE ZNA ŚMIERCI PAN ŻYWOTA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1223 – WYSŁAWIAJMY CHRYSTA PANA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1224 – ZŁÓŻCIE TROSKI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16 s.</w:t>
      </w:r>
      <w:r>
        <w:rPr>
          <w:sz w:val="20"/>
        </w:rPr>
        <w:tab/>
      </w:r>
    </w:p>
    <w:p w:rsidR="00262F5A" w:rsidRDefault="00262F5A" w:rsidP="00262F5A">
      <w:pPr>
        <w:rPr>
          <w:b/>
          <w:sz w:val="20"/>
          <w:u w:val="single"/>
        </w:rPr>
      </w:pPr>
    </w:p>
    <w:p w:rsidR="00262F5A" w:rsidRDefault="00262F5A" w:rsidP="00262F5A">
      <w:pPr>
        <w:rPr>
          <w:b/>
          <w:sz w:val="20"/>
          <w:u w:val="single"/>
        </w:rPr>
      </w:pPr>
      <w:r>
        <w:rPr>
          <w:b/>
          <w:sz w:val="20"/>
          <w:u w:val="single"/>
        </w:rPr>
        <w:t>240/1240 – PIEŚNI EUCHARYSTYCZNE</w:t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  <w:r>
        <w:rPr>
          <w:sz w:val="20"/>
        </w:rPr>
        <w:t>241 – BĄDŹ POZDROWIONA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  <w:t>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242 – BYĆ BLISKO CIEBIE CHCĘ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243 – BYĆ BLIŻEJ CIEBIE CHCĘ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244 – CHRYSTUS PAN KARMI NAS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14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lastRenderedPageBreak/>
        <w:t>245 – CHWALMY NIEWYSŁOWIONY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246 – GDYBY PAN NAM NIE DAŁ CHLEBA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247 – JEDEN CHLEB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248 – JEZU MIŁOŚCI TWEJ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  <w:t>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249 – JEZUSA UKRYTEGO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  <w:t>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250 – O MÓJ JEZU W HOSTII SKRYTY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251 – PAN JEZUS JUŻ SIĘ ZBLIŻA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 w:rsidR="00584AF6">
        <w:rPr>
          <w:sz w:val="20"/>
        </w:rPr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252 – PIJ TEN KIELICH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253 – PÓJDŹ DO JEZUSA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254 – PRZYGOTUJĘ CI SERCE O CHRYSTE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255 – RZUĆMY SIĘ WSZYSCY SPOŁEM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256 – TWOJA CZEŚĆ CHWAŁA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257 – U DRZWI TWOICH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258 – WITAM CIĘ WITAM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259 – ZBLIZAM SIĘ W POKORZE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260 – ZRÓBCIE MU MIEJSCE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261 – IDZIE, IDZIE BÓG PRAWDZIWY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 s.</w:t>
      </w:r>
      <w:r>
        <w:rPr>
          <w:sz w:val="20"/>
        </w:rPr>
        <w:tab/>
        <w:t>N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262 – PRZYJDŹCIE O DZIATKI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263 – NIOSĘ W DARZE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264 – NIECHAJ BĘDZIE POCHWALONY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1241 – CHWAŁA I DZIĘKCZYNIENIE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1242 – DUSZO CHRYSTUSOWA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1243 – JAM JEST CHLEBEM ŻYWYM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1244 – JA WIEM, W KOGO JA WIERZĘ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1245 – JEZU DROGI, TYŚ MIŁOŚCIĄ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1246 – JEZU W HOSTII UTAJONY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1247 – KŁANIAM SIĘ TOBIE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 w:rsidR="00584AF6">
        <w:rPr>
          <w:sz w:val="20"/>
        </w:rPr>
        <w:t>N2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1248 – NIECHAJ BĘDZIE POCHWALONY PRZENAJŚWIĘTSZY</w:t>
      </w:r>
      <w:r>
        <w:rPr>
          <w:sz w:val="20"/>
        </w:rPr>
        <w:tab/>
        <w:t>1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1249 – NIECHAJ BĘDZIE POCHWALONY, OD NAS</w:t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1250 – PAN WIECZERNIK PRZYGOTOWAŁ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13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1251 – PRZYJDŹCIE DO MNIE WSZYSCY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15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1252 – SKOSZTUJCIE I ZOBACZCIE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11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b/>
          <w:sz w:val="20"/>
          <w:u w:val="single"/>
        </w:rPr>
      </w:pPr>
      <w:r>
        <w:rPr>
          <w:b/>
          <w:sz w:val="20"/>
          <w:u w:val="single"/>
        </w:rPr>
        <w:t>280/1280 – PIEŚNI DZIĘKCZYNNE</w:t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  <w:r>
        <w:rPr>
          <w:sz w:val="20"/>
        </w:rPr>
        <w:t>281 – CÓŻ CI JEZU DAMY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282 – DZIĘKUJEMY CI OJCZE NASZ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 w:rsidR="00584AF6">
        <w:rPr>
          <w:sz w:val="20"/>
        </w:rPr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283 – JEZU ZOSTAŃ W NAS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 xml:space="preserve">284 – JUŻ GOŚCISZ JEZU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285 – NIECH ŻYJE JEZUS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286 – NIECHAJ Z NAMI BĘDZIE PAN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287 – PANIE DOBRY JAK CHLEB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11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288 – PÓKI ŻYCIA MEGO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289 – WSZESTKO TOBIE ODDAĆ PRAGNĘ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290 – CHWAŁA, MOC I DZIĘKCZYNIENIE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11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291 – CIEBIE BOGA WYSŁAWIAMY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14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292 – NIECH BĘDZIE CHWAŁA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b/>
          <w:sz w:val="20"/>
          <w:u w:val="single"/>
        </w:rPr>
      </w:pPr>
      <w:r>
        <w:rPr>
          <w:b/>
          <w:sz w:val="20"/>
          <w:u w:val="single"/>
        </w:rPr>
        <w:t>300/1300 – PIEŚNI DO NSPJ</w:t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  <w:r>
        <w:rPr>
          <w:sz w:val="20"/>
        </w:rPr>
        <w:t>301 – BÓG JEST MIŁOŚCIĄ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302 – KIEDYŚ O JEZU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303 – KOCHAJMY PANA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304 – O NIEWYSŁAWIONE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305 – POBŁOGOSŁAW JEZU DROGI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 w:rsidR="00584AF6">
        <w:rPr>
          <w:sz w:val="20"/>
        </w:rPr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306 – SERCE TWE JEZU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307 – SERCEM KOCHAM JEZUSA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308 – TWEMU SERCU CZEŚĆ SKŁADAMY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309 – Z TEJ BIEDNEJ ZIEMI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310 – NAJŚWIETSZE SERCE BOŻE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311 – NIE OPUSZCZAJ NAS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312 – MROK WIECZORNY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313 – UPADNIJ NA KOLANA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b/>
          <w:sz w:val="20"/>
          <w:u w:val="single"/>
        </w:rPr>
      </w:pPr>
      <w:r>
        <w:rPr>
          <w:b/>
          <w:sz w:val="20"/>
          <w:u w:val="single"/>
        </w:rPr>
        <w:t>320/1320</w:t>
      </w:r>
      <w:r>
        <w:rPr>
          <w:sz w:val="20"/>
          <w:u w:val="single"/>
        </w:rPr>
        <w:t xml:space="preserve"> – </w:t>
      </w:r>
      <w:r>
        <w:rPr>
          <w:b/>
          <w:sz w:val="20"/>
          <w:u w:val="single"/>
        </w:rPr>
        <w:t>PIEŚNI MARYJNE</w:t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  <w:r>
        <w:rPr>
          <w:sz w:val="20"/>
        </w:rPr>
        <w:t>321 – DO CIEBIE MATKO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322 – GDY NAS OGARNIE TRWOGA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lastRenderedPageBreak/>
        <w:t>323 – ANIELSKĄ PIEŚŃ DZWON GRAŁ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324 – BĄDŹ POZDROWIONA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325 – BIEDNY, KTO CIEBIE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326 – BŁĘKITNE ROZWIŃMY SZTANDARY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327 – BYŁA CICHA I PIĘKNA JAK WIOSNA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328 – CHOĆ KWITNIE ICH TYSIĄCE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329 – CHWALCIE ŁĄKI UMAJONE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330 – CZEŚĆ MARYI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331 – DAJ MI JEZUSA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332 – DO TWEJ DĄŻYM KAPLICY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333 – GDY KLĘCZĘ PRZED TOBĄ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334 – GDY SERCE TWE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335 – GWIAZDO ŚLICZNA, WSPANIAŁA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336 – GWIAZDO ZARANNA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  <w:t>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337 – IDŹMY TULMY SIĘ JAK DZIATKI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338 – JAK PACIORKI RÓŻAŃCA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339 – JAK SZCZĘLIWA POLSKA CAŁA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340 – JEST ZAKĄTEK NA TEJ ZIEMI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341 – JUŻ OD RANA ROZŚPIEWANA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342 – KRÓLOWEJ ANIELSKIEJ ŚPIEWAJMY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343 – LILIO BIAŁA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344 – MARYJA SLICZNA PANI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345 – MATKO BOGA, KRÓLOWO ŚWIATA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346 – MATKO BOSKA ZA NAMI WSTAWIAJ SIĘ</w:t>
      </w:r>
      <w:r>
        <w:rPr>
          <w:sz w:val="20"/>
        </w:rPr>
        <w:tab/>
      </w:r>
      <w:r>
        <w:rPr>
          <w:sz w:val="20"/>
        </w:rPr>
        <w:tab/>
        <w:t>12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347 – MATKO NAJŚWIĘTSZA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348 – MATKO TYŚ NARÓD POLSK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12 s.</w:t>
      </w:r>
      <w:r>
        <w:rPr>
          <w:sz w:val="20"/>
        </w:rPr>
        <w:tab/>
        <w:t>N2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349 – NIE OPUSZCZAJ NAS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350 – O CZARNA PANI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351 – O KTÓREJ BERŁA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352 – O WIELKA MATKO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353 – PIEŚNIĄ WESELA WITAMY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354 – PIĘKNA PANI O SMUTNYM OBLICZU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355 – PO GÓRACH DOLINACH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356 – SERDECZNA MATKO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357 – USŁYSZ BOŻEJ MATKI GŁOS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358 – WITAJ KRÓLOWO MATKO LITOŚCI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359 – WSPANIAŁĄ MATKĄ ZWĄ CIEBIE LUDZIE</w:t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360 – Z DAWNA POLSKI TYŚ KRÓLOWĄ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361 – ZAPADA ZMROK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  <w:t>N2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362 – ZAWTAJ KRÓLOWO RÓŻAŃCA ŚWIETEGO</w:t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363 – ZDROWAŚ MARYJA BOGA RODZICO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364 – MARYJO KRÓLOWO POLSKI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365 – MY CHCEMY BOGA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366 – WIELBIJ DUSZO MOJA PANA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367 – DOBRA MATKO I KRÓLOWO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 xml:space="preserve">368 – BOGURODZICA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369 – WEŹ W SWĄ OPIEKĘ NASZ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370 – WITAJ ŚWIĘTA I POCZĘTA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371 – ZAWITAJ MATKO RÓŻAŃCA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372 – LITANIA DO MB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16 s.</w:t>
      </w:r>
      <w:r>
        <w:rPr>
          <w:sz w:val="20"/>
        </w:rPr>
        <w:tab/>
        <w:t>N2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373 – POD TWOJĄ OBRONĘ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374 – MARYJO, JA TWĘ DZIECIĘ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375 – CIEBIE NA WIEKI WYCHWALAĆ BĘDZIEMY</w:t>
      </w:r>
      <w:r>
        <w:rPr>
          <w:sz w:val="20"/>
        </w:rPr>
        <w:tab/>
      </w:r>
      <w:r>
        <w:rPr>
          <w:sz w:val="20"/>
        </w:rPr>
        <w:tab/>
        <w:t>10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 xml:space="preserve">376 – JASNOGÓRSKA PANI TYŚ NASZĄ HETMANKĄ </w:t>
      </w:r>
      <w:r>
        <w:rPr>
          <w:sz w:val="20"/>
        </w:rPr>
        <w:tab/>
      </w:r>
      <w:r>
        <w:rPr>
          <w:sz w:val="20"/>
        </w:rPr>
        <w:tab/>
        <w:t>17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 xml:space="preserve">377 – MATKO NIEBIESKIEGA PANA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378 – APEL JASNOGÓRSKI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N2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379 – APEL MŁODZIEŻOWY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N2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380 – WITAJ MARIO ŚLICZNA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1321 – W SŁONECZNEJ ŚWIATŁOŚCI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1322 – Z DALEKIEJ FATIMY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 s.</w:t>
      </w:r>
      <w:r>
        <w:rPr>
          <w:sz w:val="20"/>
        </w:rPr>
        <w:tab/>
      </w:r>
    </w:p>
    <w:p w:rsidR="00262F5A" w:rsidRDefault="00262F5A" w:rsidP="00262F5A">
      <w:pPr>
        <w:rPr>
          <w:b/>
          <w:sz w:val="20"/>
          <w:u w:val="single"/>
        </w:rPr>
      </w:pPr>
    </w:p>
    <w:p w:rsidR="00262F5A" w:rsidRDefault="00262F5A" w:rsidP="00262F5A">
      <w:pPr>
        <w:rPr>
          <w:b/>
          <w:sz w:val="20"/>
          <w:u w:val="single"/>
        </w:rPr>
      </w:pPr>
      <w:r>
        <w:rPr>
          <w:b/>
          <w:sz w:val="20"/>
          <w:u w:val="single"/>
        </w:rPr>
        <w:t>400/1400 – PIEŚNI PRZYGODNE</w:t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  <w:r>
        <w:rPr>
          <w:sz w:val="20"/>
        </w:rPr>
        <w:t>401 – CHRYSTUS WODZEM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402 – KRÓLUJ NAM CHRYSTE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403 – GDZIE MIŁOŚĆ WZAJEMNA I DODROĆ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404 – PRZYKAZANIE NOWE DAJĘ WAM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11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405 – TO PRZYKAZANIE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lastRenderedPageBreak/>
        <w:t>406 – TY WSKAZAŁEŚ DROGĘ DO MIŁOŚCI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407 – KAPŁANÓW SWOICH DAŁ NAM BÓG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408 – BARKA (PAN KIEDYŚ STANĄŁ)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409 – WY JESTEŚMY DO ZIEMI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410 – COM PRZYRZEKŁ BOGU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411 – OTO JEST DZIEŃ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412 – NASZE PLANY I NADZIEJE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413 – NIE LĘKAJ SIĘ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414 – O PANIE JEZU W TWOIM OBRAZIE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415 – PANIE PRZEBACZ NAM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416 – KIEDY W JASNĄ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  <w:t>N2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417 – Z WOLI TWEJ BOSKIEJ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418 – WSZYSTKO CO ŻYJE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419 – WITAJ OJCZE UKOCHANY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420 – ABBA OJCZE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421 – JEZUS PRZEZ ŻYCIE MNIE WIEDZIE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422 – NASZ PAN JEST DOBRYM PASTERZEM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423 – O PANIE TYŚ MOIM PASTERZEM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424 – PRZYBĄDŹ STWÓRCO DUCHU BOŻY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425 – PRZYJDŹ DUCHU ŚWIĘTY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426 – RADOŚĆ TCHNIJ W SERCE 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427 – ZJEDNOCZENI W DUCHU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428 – O STWORZYCIELU DUCHU PRZYJDŹ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429 – JEDEN W NATURZE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430 – JUŻ SŁOŃCE WSCHODZI OGNISTE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431 – BOŻE COŚ POLSKĘ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432 – BUDUJEMY KOŚCIÓŁ BOŻY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433 – NIE RZUCIM CRYSTE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434 – POPATRZ JAK SZYBKO MIJA CZAS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12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435 – ZMARŁY CZŁOWIECZE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436 – PRZYBĄDŹCIE Z NIEBA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 s.</w:t>
      </w:r>
      <w:r>
        <w:rPr>
          <w:sz w:val="20"/>
        </w:rPr>
        <w:tab/>
        <w:t>N2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437 – BOZA RADOŚĆ JAK RZEKA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438 – BOŻE LUD TWÓJ CZCIĄ PRZEJĘTY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12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439 – BOŻE MOCNY BOŻE CUDÓW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440 – BOŻE W DOBROCI NIGDY NIE PRZEBRANY</w:t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441 – CAŁY ŚWIAT NIECH ŚPIEWA TĘ PIEŚŃ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442 – CIĄGLE ZACZYNAM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443 – CIĄGŁY NIEPOKUJ NA ŚWIECIE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444 – CZY WY WIECIE, ŻE JESTEŚCIE ŚWIĄTYNIĄ</w:t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445 – GDY IDZIEMY POPRZEZ ŚWIAT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446 – GDY SZUKASZ BOGA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447 – IDZIE JEZUS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448 – IDZIE MÓJ PAN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449 – JAK DOBRY JEST PAN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450 – JAK ODNALEŹĆ MAM CHRYSTUSA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451 – JAK W UCZNIOWSKIM ZESZYCIE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452 – JESZCZE SIĘ KIEDYŚ ROZSMUCĘ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453 – JEŚLI PANA BOGA KOCHAĆ CHCĘ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454 – JEZUS,..... O PORANKU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455 – JUŻ TYLE DNI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456 – KIEDY RANNE WSTAJĄ ZORZE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457 – KOCHANY BRACIE, KOCHANA SIOSTRO</w:t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458 – KTO SIĘ W OPIEKĘ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459 – LAUDATO SII O MI SIGNORE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460 – LICZĘ NA CIEBIE OJCZE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11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461 – NA ZACHÓD DZIŃ SIĘ CHYLI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462 – NIE POTRZEBA SZUKAĆ SZCZĘŚCIA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463 – OJCZE Z NIEBIOS BOŻE PANIE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464 – ON SZEDŁ W SPIEKOCIE DNIA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12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465 – WZYWAM CIĘ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466 – O CHRYSTE KRÓLU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 xml:space="preserve">467 – POD TWĄ OBRONE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468 – WSZYSTKIE NASZE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469 – SPÓJŻ OJCZE NASZ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F2A98">
        <w:rPr>
          <w:sz w:val="20"/>
        </w:rPr>
        <w:t>6</w:t>
      </w:r>
      <w:r>
        <w:rPr>
          <w:sz w:val="20"/>
        </w:rPr>
        <w:t xml:space="preserve">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  <w:r>
        <w:rPr>
          <w:sz w:val="20"/>
        </w:rPr>
        <w:t xml:space="preserve">490 – J.P.II  MORALNE ZWYCIĘSTWO NARODU  </w:t>
      </w:r>
      <w:r>
        <w:rPr>
          <w:sz w:val="20"/>
        </w:rPr>
        <w:tab/>
      </w:r>
      <w:r>
        <w:rPr>
          <w:sz w:val="20"/>
        </w:rPr>
        <w:tab/>
      </w:r>
      <w:r w:rsidR="001F2A98">
        <w:rPr>
          <w:sz w:val="20"/>
        </w:rPr>
        <w:tab/>
      </w:r>
      <w:r w:rsidR="001F2A98"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491 – J.P.II  JEDEN DRUGIEGO BRZEMIONA NOŚCIE</w:t>
      </w:r>
      <w:r>
        <w:rPr>
          <w:sz w:val="20"/>
        </w:rPr>
        <w:tab/>
      </w:r>
      <w:r>
        <w:rPr>
          <w:sz w:val="20"/>
        </w:rPr>
        <w:tab/>
      </w:r>
      <w:r w:rsidR="001F2A98">
        <w:rPr>
          <w:sz w:val="20"/>
        </w:rPr>
        <w:tab/>
      </w:r>
      <w:r w:rsidR="001F2A98"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lastRenderedPageBreak/>
        <w:t>492 – J.P.II NIE RZUCIM CHRYSTE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F2A98">
        <w:rPr>
          <w:sz w:val="20"/>
        </w:rPr>
        <w:tab/>
        <w:t>MP3</w:t>
      </w:r>
    </w:p>
    <w:p w:rsidR="00262F5A" w:rsidRDefault="00262F5A" w:rsidP="00262F5A">
      <w:pPr>
        <w:rPr>
          <w:b/>
          <w:sz w:val="20"/>
          <w:u w:val="single"/>
        </w:rPr>
      </w:pPr>
      <w:r>
        <w:rPr>
          <w:b/>
          <w:sz w:val="20"/>
          <w:u w:val="single"/>
        </w:rPr>
        <w:t>500/1500 – NOWE DLA DZIECI</w:t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  <w:r>
        <w:rPr>
          <w:sz w:val="20"/>
        </w:rPr>
        <w:t>501 – NIE BOJĘ SIĘ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 s.</w:t>
      </w:r>
      <w:r>
        <w:rPr>
          <w:sz w:val="20"/>
        </w:rPr>
        <w:tab/>
        <w:t>N</w:t>
      </w:r>
    </w:p>
    <w:p w:rsidR="00262F5A" w:rsidRPr="001E276E" w:rsidRDefault="00262F5A" w:rsidP="00262F5A">
      <w:pPr>
        <w:pStyle w:val="Nagwek1"/>
        <w:numPr>
          <w:ilvl w:val="0"/>
          <w:numId w:val="4"/>
        </w:numPr>
        <w:rPr>
          <w:rFonts w:ascii="Times New Roman" w:hAnsi="Times New Roman" w:cs="Times New Roman"/>
          <w:b w:val="0"/>
          <w:sz w:val="20"/>
        </w:rPr>
      </w:pPr>
      <w:r w:rsidRPr="001E276E">
        <w:rPr>
          <w:rFonts w:ascii="Times New Roman" w:hAnsi="Times New Roman" w:cs="Times New Roman"/>
          <w:b w:val="0"/>
          <w:sz w:val="20"/>
        </w:rPr>
        <w:t>502 – TAKI DUŻY, TAKI MAŁY</w:t>
      </w:r>
      <w:r w:rsidRPr="001E276E">
        <w:rPr>
          <w:rFonts w:ascii="Times New Roman" w:hAnsi="Times New Roman" w:cs="Times New Roman"/>
          <w:b w:val="0"/>
          <w:sz w:val="20"/>
        </w:rPr>
        <w:tab/>
      </w:r>
      <w:r w:rsidRPr="001E276E">
        <w:rPr>
          <w:rFonts w:ascii="Times New Roman" w:hAnsi="Times New Roman" w:cs="Times New Roman"/>
          <w:b w:val="0"/>
          <w:sz w:val="20"/>
        </w:rPr>
        <w:tab/>
      </w:r>
      <w:r w:rsidRPr="001E276E">
        <w:rPr>
          <w:rFonts w:ascii="Times New Roman" w:hAnsi="Times New Roman" w:cs="Times New Roman"/>
          <w:b w:val="0"/>
          <w:sz w:val="20"/>
        </w:rPr>
        <w:tab/>
      </w:r>
      <w:r w:rsidRPr="001E276E">
        <w:rPr>
          <w:rFonts w:ascii="Times New Roman" w:hAnsi="Times New Roman" w:cs="Times New Roman"/>
          <w:b w:val="0"/>
          <w:sz w:val="20"/>
        </w:rPr>
        <w:tab/>
      </w:r>
      <w:r w:rsidRPr="001E276E">
        <w:rPr>
          <w:rFonts w:ascii="Times New Roman" w:hAnsi="Times New Roman" w:cs="Times New Roman"/>
          <w:b w:val="0"/>
          <w:sz w:val="20"/>
        </w:rPr>
        <w:tab/>
        <w:t>9 s.</w:t>
      </w:r>
      <w:r w:rsidRPr="001E276E">
        <w:rPr>
          <w:rFonts w:ascii="Times New Roman" w:hAnsi="Times New Roman" w:cs="Times New Roman"/>
          <w:b w:val="0"/>
          <w:sz w:val="20"/>
        </w:rPr>
        <w:tab/>
        <w:t>N</w:t>
      </w:r>
    </w:p>
    <w:p w:rsidR="00262F5A" w:rsidRPr="001E276E" w:rsidRDefault="00262F5A" w:rsidP="00262F5A">
      <w:pPr>
        <w:pStyle w:val="Nagwek1"/>
        <w:numPr>
          <w:ilvl w:val="0"/>
          <w:numId w:val="4"/>
        </w:numPr>
        <w:rPr>
          <w:rFonts w:ascii="Times New Roman" w:hAnsi="Times New Roman" w:cs="Times New Roman"/>
          <w:b w:val="0"/>
          <w:sz w:val="20"/>
        </w:rPr>
      </w:pPr>
      <w:r w:rsidRPr="001E276E">
        <w:rPr>
          <w:rFonts w:ascii="Times New Roman" w:hAnsi="Times New Roman" w:cs="Times New Roman"/>
          <w:b w:val="0"/>
          <w:sz w:val="20"/>
        </w:rPr>
        <w:t>503 – NIE LĘKAJCIE SIĘ</w:t>
      </w:r>
      <w:r w:rsidRPr="001E276E">
        <w:rPr>
          <w:rFonts w:ascii="Times New Roman" w:hAnsi="Times New Roman" w:cs="Times New Roman"/>
          <w:b w:val="0"/>
          <w:sz w:val="20"/>
        </w:rPr>
        <w:tab/>
      </w:r>
      <w:r w:rsidRPr="001E276E">
        <w:rPr>
          <w:rFonts w:ascii="Times New Roman" w:hAnsi="Times New Roman" w:cs="Times New Roman"/>
          <w:b w:val="0"/>
          <w:sz w:val="20"/>
        </w:rPr>
        <w:tab/>
      </w:r>
      <w:r w:rsidRPr="001E276E">
        <w:rPr>
          <w:rFonts w:ascii="Times New Roman" w:hAnsi="Times New Roman" w:cs="Times New Roman"/>
          <w:b w:val="0"/>
          <w:sz w:val="20"/>
        </w:rPr>
        <w:tab/>
      </w:r>
      <w:r w:rsidRPr="001E276E">
        <w:rPr>
          <w:rFonts w:ascii="Times New Roman" w:hAnsi="Times New Roman" w:cs="Times New Roman"/>
          <w:b w:val="0"/>
          <w:sz w:val="20"/>
        </w:rPr>
        <w:tab/>
      </w:r>
      <w:r w:rsidRPr="001E276E">
        <w:rPr>
          <w:rFonts w:ascii="Times New Roman" w:hAnsi="Times New Roman" w:cs="Times New Roman"/>
          <w:b w:val="0"/>
          <w:sz w:val="20"/>
        </w:rPr>
        <w:tab/>
        <w:t>12 s.</w:t>
      </w:r>
      <w:r w:rsidRPr="001E276E">
        <w:rPr>
          <w:rFonts w:ascii="Times New Roman" w:hAnsi="Times New Roman" w:cs="Times New Roman"/>
          <w:b w:val="0"/>
          <w:sz w:val="20"/>
        </w:rPr>
        <w:tab/>
        <w:t>N</w:t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504 – OBLUBIENIEC CZEKA JUŻ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505 – CHCĘ WYWYŻSZAĆ IMIĘ TWE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506 – BĄDŹ MOCNY W PANU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507 – MANNA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508 – DZIELMY SIĘ WIARĄ JAK CHLEBEM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509 – TOBIE CHÓR ANIOŁÓW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510 – JESTEŚ KRÓLEM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511 – OCZYŚĆ SERCE 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512 – SŁOWA JEGO SĄ SŁODYCZĄ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513 – MÓJ JEZUS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514 – MARANA THA 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515 – POKOCHAĆ CZŁOWIEKA BY STAĆ SIĘ SAMOTNYM</w:t>
      </w:r>
      <w:r>
        <w:rPr>
          <w:sz w:val="20"/>
        </w:rPr>
        <w:tab/>
        <w:t>2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516 – OJCZE DAJ MI DUCHA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517 – SERCE ME SPRAGNIONE JEST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518 – OTO JA POŚLIJ MNIE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519 – PODNIEŚ MNIE JEZU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520 – BÓG I TYLKO 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521 – MARANA THA, PRZYJDŹ JEZU PANIE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522 – O PANIE TY NAM DAJESZ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523 – PRZYBĄDŹCIE TU Z NAJDALSZYCH STRON</w:t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524 – NIECH MIŁOŚĆ TWOJA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525 – TY TYLKO MNIE POPROWADŹ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526 – JAK ŁANIA PRAGNIE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527 – ŚWIĘTY, ŚWIĘTY, ŚWIĘTY PAN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528 – BARUCHA SZEM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529 – OCIERASZ MOJE ŁZY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530 – WITAJ PANIE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531 – SKŁADAMY CI OJCZE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532 – ON I JA ON JEST MOIM BOGIEM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533 – PAN </w:t>
      </w:r>
      <w:r w:rsidR="001F2A98">
        <w:rPr>
          <w:sz w:val="20"/>
        </w:rPr>
        <w:t xml:space="preserve">JEST </w:t>
      </w:r>
      <w:r>
        <w:rPr>
          <w:sz w:val="20"/>
        </w:rPr>
        <w:t>BLISKO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F2A98">
        <w:rPr>
          <w:sz w:val="20"/>
        </w:rPr>
        <w:t>9</w:t>
      </w:r>
      <w:r>
        <w:rPr>
          <w:sz w:val="20"/>
        </w:rPr>
        <w:t xml:space="preserve"> s.</w:t>
      </w:r>
      <w:r>
        <w:rPr>
          <w:sz w:val="20"/>
        </w:rPr>
        <w:tab/>
      </w:r>
      <w:r w:rsidR="00584AF6">
        <w:rPr>
          <w:sz w:val="20"/>
        </w:rPr>
        <w:t>N2</w:t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534 – JEZUS CHRYSTUS JEST MOIM ZBAWIENIEM</w:t>
      </w:r>
      <w:r>
        <w:rPr>
          <w:sz w:val="20"/>
        </w:rPr>
        <w:tab/>
      </w:r>
      <w:r>
        <w:rPr>
          <w:sz w:val="20"/>
        </w:rPr>
        <w:tab/>
        <w:t>9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535 – PAN JEST PASTERZEM MOIM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  <w:r>
        <w:rPr>
          <w:sz w:val="20"/>
        </w:rPr>
        <w:t>536 – WSZYSTKO PANIE CIEBIE CHWALI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</w:r>
    </w:p>
    <w:p w:rsidR="00262F5A" w:rsidRDefault="00262F5A" w:rsidP="00262F5A">
      <w:pPr>
        <w:tabs>
          <w:tab w:val="left" w:pos="0"/>
        </w:tabs>
        <w:rPr>
          <w:sz w:val="20"/>
        </w:rPr>
      </w:pPr>
    </w:p>
    <w:p w:rsidR="00262F5A" w:rsidRPr="001E276E" w:rsidRDefault="00262F5A" w:rsidP="00262F5A">
      <w:pPr>
        <w:pStyle w:val="Nagwek1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1E276E">
        <w:rPr>
          <w:rFonts w:ascii="Times New Roman" w:hAnsi="Times New Roman" w:cs="Times New Roman"/>
          <w:sz w:val="20"/>
          <w:szCs w:val="20"/>
          <w:u w:val="single"/>
        </w:rPr>
        <w:t>550 – PIEŚNI DO CHRYSTUSA KRÓLA</w:t>
      </w:r>
    </w:p>
    <w:p w:rsidR="00262F5A" w:rsidRDefault="00262F5A" w:rsidP="00262F5A">
      <w:pPr>
        <w:rPr>
          <w:sz w:val="20"/>
          <w:szCs w:val="20"/>
        </w:rPr>
      </w:pPr>
    </w:p>
    <w:p w:rsidR="00262F5A" w:rsidRDefault="00262F5A" w:rsidP="00262F5A">
      <w:pPr>
        <w:rPr>
          <w:sz w:val="20"/>
        </w:rPr>
      </w:pPr>
      <w:r>
        <w:rPr>
          <w:sz w:val="20"/>
          <w:szCs w:val="20"/>
        </w:rPr>
        <w:t xml:space="preserve">551 </w:t>
      </w:r>
      <w:r>
        <w:rPr>
          <w:sz w:val="20"/>
        </w:rPr>
        <w:t>– IDZIESZ PRZEZ WIEKI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</w:p>
    <w:p w:rsidR="00262F5A" w:rsidRDefault="00262F5A" w:rsidP="00262F5A">
      <w:pPr>
        <w:rPr>
          <w:sz w:val="20"/>
          <w:szCs w:val="20"/>
        </w:rPr>
      </w:pPr>
      <w:r>
        <w:rPr>
          <w:sz w:val="20"/>
        </w:rPr>
        <w:t>552 – BÓG NAD SWYM LUDEM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 s.</w:t>
      </w:r>
      <w:r>
        <w:rPr>
          <w:sz w:val="20"/>
        </w:rPr>
        <w:tab/>
      </w:r>
    </w:p>
    <w:p w:rsidR="00262F5A" w:rsidRDefault="00262F5A" w:rsidP="00262F5A">
      <w:pPr>
        <w:pStyle w:val="Nagwek1"/>
        <w:numPr>
          <w:ilvl w:val="0"/>
          <w:numId w:val="4"/>
        </w:numPr>
        <w:rPr>
          <w:sz w:val="20"/>
          <w:szCs w:val="20"/>
        </w:rPr>
      </w:pPr>
    </w:p>
    <w:p w:rsidR="00262F5A" w:rsidRDefault="00262F5A" w:rsidP="00262F5A">
      <w:pPr>
        <w:tabs>
          <w:tab w:val="left" w:pos="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600 – PSALMY I WEZWANIA – SPIS TEKSTÓW OD 601 DO 699</w:t>
      </w:r>
    </w:p>
    <w:p w:rsidR="00262F5A" w:rsidRDefault="00262F5A" w:rsidP="00262F5A">
      <w:pPr>
        <w:tabs>
          <w:tab w:val="left" w:pos="0"/>
        </w:tabs>
        <w:rPr>
          <w:b/>
          <w:sz w:val="20"/>
          <w:u w:val="single"/>
        </w:rPr>
      </w:pPr>
    </w:p>
    <w:p w:rsidR="00262F5A" w:rsidRDefault="00262F5A" w:rsidP="00262F5A">
      <w:pPr>
        <w:pStyle w:val="Nagwek1"/>
        <w:numPr>
          <w:ilvl w:val="0"/>
          <w:numId w:val="4"/>
        </w:numPr>
        <w:rPr>
          <w:b w:val="0"/>
          <w:sz w:val="20"/>
        </w:rPr>
      </w:pPr>
      <w:r>
        <w:rPr>
          <w:b w:val="0"/>
          <w:sz w:val="20"/>
        </w:rPr>
        <w:t>601 DO 699 TEKSTY PSALMÓW I WEZWAŃ NA WSZYSTKIE NIEDZIELE I ŚWIĘTA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 xml:space="preserve">                     LATA   </w:t>
      </w:r>
      <w:proofErr w:type="spellStart"/>
      <w:r>
        <w:rPr>
          <w:sz w:val="20"/>
        </w:rPr>
        <w:t>A–B–C</w:t>
      </w:r>
      <w:proofErr w:type="spellEnd"/>
    </w:p>
    <w:p w:rsidR="00262F5A" w:rsidRDefault="00262F5A" w:rsidP="00262F5A">
      <w:pPr>
        <w:pStyle w:val="Nagwek1"/>
        <w:numPr>
          <w:ilvl w:val="0"/>
          <w:numId w:val="4"/>
        </w:numPr>
        <w:rPr>
          <w:sz w:val="20"/>
        </w:rPr>
      </w:pPr>
    </w:p>
    <w:p w:rsidR="00262F5A" w:rsidRPr="001E276E" w:rsidRDefault="00262F5A" w:rsidP="00262F5A">
      <w:pPr>
        <w:pStyle w:val="Nagwek1"/>
        <w:numPr>
          <w:ilvl w:val="0"/>
          <w:numId w:val="4"/>
        </w:numPr>
        <w:rPr>
          <w:rFonts w:ascii="Times New Roman" w:hAnsi="Times New Roman" w:cs="Times New Roman"/>
          <w:b w:val="0"/>
          <w:sz w:val="20"/>
        </w:rPr>
      </w:pPr>
      <w:r w:rsidRPr="001E276E">
        <w:rPr>
          <w:rFonts w:ascii="Times New Roman" w:hAnsi="Times New Roman" w:cs="Times New Roman"/>
          <w:sz w:val="20"/>
          <w:u w:val="single"/>
        </w:rPr>
        <w:t>700 – LITURGIA</w:t>
      </w:r>
      <w:r w:rsidRPr="001E276E">
        <w:rPr>
          <w:rFonts w:ascii="Times New Roman" w:hAnsi="Times New Roman" w:cs="Times New Roman"/>
          <w:sz w:val="20"/>
        </w:rPr>
        <w:tab/>
      </w:r>
      <w:r w:rsidRPr="001E276E">
        <w:rPr>
          <w:rFonts w:ascii="Times New Roman" w:hAnsi="Times New Roman" w:cs="Times New Roman"/>
          <w:b w:val="0"/>
          <w:sz w:val="20"/>
        </w:rPr>
        <w:tab/>
      </w:r>
      <w:r w:rsidRPr="001E276E">
        <w:rPr>
          <w:rFonts w:ascii="Times New Roman" w:hAnsi="Times New Roman" w:cs="Times New Roman"/>
          <w:b w:val="0"/>
          <w:sz w:val="20"/>
        </w:rPr>
        <w:tab/>
      </w:r>
      <w:r w:rsidRPr="001E276E">
        <w:rPr>
          <w:rFonts w:ascii="Times New Roman" w:hAnsi="Times New Roman" w:cs="Times New Roman"/>
          <w:b w:val="0"/>
          <w:sz w:val="20"/>
        </w:rPr>
        <w:tab/>
      </w:r>
      <w:r w:rsidRPr="001E276E">
        <w:rPr>
          <w:rFonts w:ascii="Times New Roman" w:hAnsi="Times New Roman" w:cs="Times New Roman"/>
          <w:b w:val="0"/>
          <w:sz w:val="20"/>
        </w:rPr>
        <w:tab/>
      </w:r>
      <w:r w:rsidRPr="001E276E">
        <w:rPr>
          <w:rFonts w:ascii="Times New Roman" w:hAnsi="Times New Roman" w:cs="Times New Roman"/>
          <w:b w:val="0"/>
          <w:sz w:val="20"/>
        </w:rPr>
        <w:tab/>
        <w:t>(MP3 – TYLKO NAGRANIA DŹWIĘKOWE)</w:t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  <w:r>
        <w:rPr>
          <w:sz w:val="20"/>
        </w:rPr>
        <w:t>700 – PANIE ZMIŁUJ SIĘ NAD NAMI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  <w:t>N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701 – CHWAŁA NA WYSOKOŚCI BOGU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  <w:t>N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702 – ŚWIĘTY, ŚWIĘTY, ŚWIĘTY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s.</w:t>
      </w:r>
      <w:r>
        <w:rPr>
          <w:sz w:val="20"/>
        </w:rPr>
        <w:tab/>
        <w:t>N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703 – OJCZE NASZ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 s.</w:t>
      </w:r>
      <w:r>
        <w:rPr>
          <w:sz w:val="20"/>
        </w:rPr>
        <w:tab/>
      </w:r>
      <w:r w:rsidR="00584AF6">
        <w:rPr>
          <w:sz w:val="20"/>
        </w:rPr>
        <w:t>N2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704 – BARANKU BOŻY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  <w:t>N</w:t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  <w:r>
        <w:rPr>
          <w:b/>
          <w:sz w:val="20"/>
          <w:u w:val="single"/>
        </w:rPr>
        <w:t>I KOMUNIA ŚWIĘTA</w:t>
      </w:r>
    </w:p>
    <w:p w:rsidR="00262F5A" w:rsidRDefault="00262F5A" w:rsidP="00262F5A">
      <w:pPr>
        <w:rPr>
          <w:i/>
          <w:sz w:val="20"/>
        </w:rPr>
      </w:pPr>
    </w:p>
    <w:p w:rsidR="00262F5A" w:rsidRDefault="00262F5A" w:rsidP="00262F5A">
      <w:pPr>
        <w:rPr>
          <w:sz w:val="20"/>
        </w:rPr>
      </w:pPr>
      <w:r>
        <w:rPr>
          <w:sz w:val="20"/>
        </w:rPr>
        <w:t xml:space="preserve">705 – KTO SIĘ W OPIEKĘ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706 – COM PRZYRZEKŁ BOGU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707 – PANIE TY OKAŻ NAM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708 – NIECHAJ Z NAMI BĘDZIE PAN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709 – WSZYSTKO TO CO MAMY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710 – SANCTUS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711 – ALLELUJA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lastRenderedPageBreak/>
        <w:t>712 – JUŻ SIĘ ZBLIŻYŁ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713 – KIEDYŚ O JEZU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714 – PRZYJDŹ DO NAS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715 – Z TOBĄ JEZU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716 – WSZYSTKO TOBIE ODDAĆ PRAGNĘ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717 – CÓŻ CI JEZU DAMY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718 – TAK CZEKAŁEM NA TĘ CHWILĘ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719 – MARYJO KRÓLOWO POLSKI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720 – KRÓLUJ NAM CHRYSTE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721 – AGNUS DEI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722 – ORGANY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723 – DZIĘKI CI PANIE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i/>
          <w:sz w:val="20"/>
        </w:rPr>
      </w:pPr>
    </w:p>
    <w:p w:rsidR="00262F5A" w:rsidRDefault="00262F5A" w:rsidP="00262F5A">
      <w:pPr>
        <w:rPr>
          <w:i/>
          <w:sz w:val="20"/>
        </w:rPr>
      </w:pPr>
    </w:p>
    <w:p w:rsidR="00262F5A" w:rsidRDefault="00262F5A" w:rsidP="00262F5A">
      <w:pPr>
        <w:rPr>
          <w:sz w:val="20"/>
        </w:rPr>
      </w:pPr>
      <w:r>
        <w:rPr>
          <w:sz w:val="20"/>
        </w:rPr>
        <w:t>770 – WSTĘP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771 – ZAKOŃCZENIE 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772 – ZAKOŃCZENIE 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</w:t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b/>
          <w:sz w:val="20"/>
          <w:u w:val="single"/>
        </w:rPr>
      </w:pPr>
      <w:r>
        <w:rPr>
          <w:b/>
          <w:sz w:val="20"/>
          <w:u w:val="single"/>
        </w:rPr>
        <w:t>AKTY POKUTY</w:t>
      </w:r>
    </w:p>
    <w:p w:rsidR="00262F5A" w:rsidRPr="001E276E" w:rsidRDefault="00262F5A" w:rsidP="00262F5A">
      <w:pPr>
        <w:pStyle w:val="Lista"/>
        <w:rPr>
          <w:b w:val="0"/>
          <w:sz w:val="20"/>
        </w:rPr>
      </w:pPr>
      <w:r w:rsidRPr="001E276E">
        <w:rPr>
          <w:rFonts w:ascii="Times New Roman" w:hAnsi="Times New Roman" w:cs="Times New Roman"/>
          <w:b w:val="0"/>
          <w:sz w:val="20"/>
        </w:rPr>
        <w:t>775 – ZMIŁUJ SIĘ PANIE BO JESTEŚMY GRZESZNI</w:t>
      </w:r>
      <w:r w:rsidRPr="001E276E">
        <w:rPr>
          <w:rFonts w:ascii="Times New Roman" w:hAnsi="Times New Roman" w:cs="Times New Roman"/>
          <w:b w:val="0"/>
          <w:sz w:val="20"/>
        </w:rPr>
        <w:tab/>
      </w:r>
      <w:r w:rsidRPr="001E276E">
        <w:rPr>
          <w:b w:val="0"/>
          <w:sz w:val="20"/>
        </w:rPr>
        <w:tab/>
      </w:r>
      <w:r w:rsidRPr="001E276E">
        <w:rPr>
          <w:b w:val="0"/>
          <w:sz w:val="20"/>
        </w:rPr>
        <w:tab/>
      </w:r>
      <w:r w:rsidRPr="001E276E">
        <w:rPr>
          <w:b w:val="0"/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 xml:space="preserve">776 – CHWAŁA TOBIE SŁOWO BOŻE / NAWRÓĆCIE SIĘ DO BOGA </w:t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777 – CHWAŁA TOBIE KRÓLU WIEKÓW / JA JESTEM DROGĄ PRAWDĄ</w:t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 xml:space="preserve">778 – CHWAŁA TOBIE KRÓLU WIEKÓW / Z OBŁOKU ŚWIETLNEGO </w:t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 xml:space="preserve">          ODEZWAŁ SIĘ GŁOS OJCA....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779 – BĄDŹ ZE MNĄ PANIE W MOIM UTRAPIENIU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780 – NIE SAMYM CHLEBEM ŻYJE CZŁOWIEK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b/>
          <w:sz w:val="20"/>
          <w:u w:val="single"/>
        </w:rPr>
      </w:pPr>
      <w:r>
        <w:rPr>
          <w:sz w:val="20"/>
        </w:rPr>
        <w:t>781 – POKŁADAM W PANU UFNOŚĆ MĄ  ZAWSZE UFAM JAGO SŁOWU</w:t>
      </w:r>
      <w:r>
        <w:rPr>
          <w:sz w:val="20"/>
        </w:rPr>
        <w:tab/>
        <w:t>MP3</w:t>
      </w:r>
    </w:p>
    <w:p w:rsidR="00262F5A" w:rsidRDefault="00262F5A" w:rsidP="00262F5A">
      <w:pPr>
        <w:rPr>
          <w:b/>
          <w:sz w:val="20"/>
          <w:u w:val="single"/>
        </w:rPr>
      </w:pPr>
    </w:p>
    <w:p w:rsidR="00262F5A" w:rsidRDefault="00262F5A" w:rsidP="00262F5A">
      <w:pPr>
        <w:rPr>
          <w:b/>
          <w:sz w:val="20"/>
          <w:u w:val="single"/>
        </w:rPr>
      </w:pPr>
      <w:r>
        <w:rPr>
          <w:b/>
          <w:sz w:val="20"/>
          <w:u w:val="single"/>
        </w:rPr>
        <w:t>800 – MODLITWY</w:t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  <w:r>
        <w:rPr>
          <w:sz w:val="20"/>
        </w:rPr>
        <w:t>801 – LITANIA LORETAŃSKA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12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802 – LITANIA DO N.S.P.J.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29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803 – ANIOŁ PAŃSKI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 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</w:rPr>
        <w:t>NUTY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804 – GODZINKI DO NMP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98 s.</w:t>
      </w:r>
      <w:r>
        <w:rPr>
          <w:sz w:val="20"/>
        </w:rPr>
        <w:tab/>
        <w:t>N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805 – GODZINKI O MĘCE PAŃSKIEJ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86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806 – JUTRZNIA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65 s.</w:t>
      </w:r>
      <w:r>
        <w:rPr>
          <w:sz w:val="20"/>
        </w:rPr>
        <w:tab/>
        <w:t>N2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807 – RÓŻANIEC WYNAGRADZAJĄCY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808 – MODLITWA DO TRÓJCY PRZENAJŚWIĘTSZEJ</w:t>
      </w:r>
      <w:r>
        <w:rPr>
          <w:sz w:val="20"/>
        </w:rPr>
        <w:tab/>
      </w:r>
      <w:r>
        <w:rPr>
          <w:sz w:val="20"/>
        </w:rPr>
        <w:tab/>
        <w:t>6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  <w:r>
        <w:rPr>
          <w:sz w:val="20"/>
        </w:rPr>
        <w:t>809 – MODLITWA ANIOŁA Z FATIMY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s.</w:t>
      </w:r>
      <w:r>
        <w:rPr>
          <w:sz w:val="20"/>
        </w:rPr>
        <w:tab/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  <w:r>
        <w:rPr>
          <w:sz w:val="20"/>
        </w:rPr>
        <w:t>DROGA KRZYŻOWA – 205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GORZKIE ŻALE – 200 – 203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</w:t>
      </w:r>
    </w:p>
    <w:p w:rsidR="00262F5A" w:rsidRDefault="00262F5A" w:rsidP="00262F5A">
      <w:pPr>
        <w:rPr>
          <w:sz w:val="20"/>
        </w:rPr>
      </w:pPr>
    </w:p>
    <w:p w:rsidR="00262F5A" w:rsidRPr="001E276E" w:rsidRDefault="00262F5A" w:rsidP="00262F5A">
      <w:pPr>
        <w:pStyle w:val="Nagwek3"/>
        <w:rPr>
          <w:rFonts w:ascii="Times New Roman" w:hAnsi="Times New Roman" w:cs="Times New Roman"/>
          <w:sz w:val="20"/>
          <w:szCs w:val="20"/>
          <w:u w:val="single"/>
        </w:rPr>
      </w:pPr>
      <w:r w:rsidRPr="001E276E">
        <w:rPr>
          <w:rFonts w:ascii="Times New Roman" w:hAnsi="Times New Roman" w:cs="Times New Roman"/>
          <w:sz w:val="20"/>
          <w:szCs w:val="20"/>
          <w:u w:val="single"/>
        </w:rPr>
        <w:t>CHORAŁY GREGORIAŃSKIE</w:t>
      </w:r>
    </w:p>
    <w:p w:rsidR="00262F5A" w:rsidRDefault="00262F5A" w:rsidP="00262F5A">
      <w:pPr>
        <w:rPr>
          <w:b/>
          <w:sz w:val="20"/>
          <w:u w:val="single"/>
        </w:rPr>
      </w:pPr>
    </w:p>
    <w:p w:rsidR="00262F5A" w:rsidRDefault="00262F5A" w:rsidP="00262F5A">
      <w:pPr>
        <w:rPr>
          <w:sz w:val="20"/>
        </w:rPr>
      </w:pPr>
      <w:r>
        <w:rPr>
          <w:sz w:val="20"/>
        </w:rPr>
        <w:t>817 – CHORAŁY GREGORIAŃSKIE 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Pr="001F2A98" w:rsidRDefault="00262F5A" w:rsidP="00262F5A">
      <w:pPr>
        <w:rPr>
          <w:sz w:val="20"/>
        </w:rPr>
      </w:pPr>
      <w:r w:rsidRPr="001F2A98">
        <w:rPr>
          <w:sz w:val="20"/>
        </w:rPr>
        <w:t xml:space="preserve">818 – </w:t>
      </w:r>
      <w:r w:rsidRPr="001F2A98">
        <w:rPr>
          <w:sz w:val="20"/>
        </w:rPr>
        <w:tab/>
      </w:r>
      <w:r w:rsidRPr="001F2A98">
        <w:rPr>
          <w:sz w:val="20"/>
        </w:rPr>
        <w:tab/>
      </w:r>
      <w:r w:rsidRPr="001F2A98">
        <w:rPr>
          <w:sz w:val="20"/>
        </w:rPr>
        <w:tab/>
      </w:r>
      <w:r w:rsidRPr="001F2A98">
        <w:rPr>
          <w:sz w:val="20"/>
        </w:rPr>
        <w:tab/>
      </w:r>
      <w:r w:rsidRPr="001F2A98">
        <w:rPr>
          <w:sz w:val="20"/>
        </w:rPr>
        <w:tab/>
      </w:r>
      <w:r w:rsidRPr="001F2A98">
        <w:rPr>
          <w:sz w:val="20"/>
        </w:rPr>
        <w:tab/>
      </w:r>
      <w:r w:rsidRPr="001F2A98">
        <w:rPr>
          <w:sz w:val="20"/>
        </w:rPr>
        <w:tab/>
      </w:r>
      <w:r w:rsidRPr="001F2A98">
        <w:rPr>
          <w:sz w:val="20"/>
        </w:rPr>
        <w:tab/>
      </w:r>
      <w:r w:rsidRPr="001F2A98">
        <w:rPr>
          <w:sz w:val="20"/>
        </w:rPr>
        <w:tab/>
        <w:t>MP3</w:t>
      </w:r>
    </w:p>
    <w:p w:rsidR="00262F5A" w:rsidRPr="001F2A98" w:rsidRDefault="00262F5A" w:rsidP="00262F5A">
      <w:pPr>
        <w:rPr>
          <w:sz w:val="20"/>
        </w:rPr>
      </w:pPr>
      <w:r w:rsidRPr="001F2A98">
        <w:rPr>
          <w:sz w:val="20"/>
        </w:rPr>
        <w:t>819 – CHORAŁY GREGORIAŃSKIE – DE ANGELIS</w:t>
      </w:r>
      <w:r w:rsidRPr="001F2A98">
        <w:rPr>
          <w:sz w:val="20"/>
        </w:rPr>
        <w:tab/>
      </w:r>
      <w:r w:rsidRPr="001F2A98">
        <w:rPr>
          <w:sz w:val="20"/>
        </w:rPr>
        <w:tab/>
      </w:r>
      <w:r w:rsidRPr="001F2A98">
        <w:rPr>
          <w:sz w:val="20"/>
        </w:rPr>
        <w:tab/>
        <w:t>MP3</w:t>
      </w:r>
    </w:p>
    <w:p w:rsidR="00262F5A" w:rsidRPr="001F2A98" w:rsidRDefault="00262F5A" w:rsidP="00262F5A">
      <w:pPr>
        <w:rPr>
          <w:sz w:val="20"/>
        </w:rPr>
      </w:pPr>
    </w:p>
    <w:p w:rsidR="00262F5A" w:rsidRPr="001E276E" w:rsidRDefault="00262F5A" w:rsidP="00262F5A">
      <w:pPr>
        <w:pStyle w:val="Nagwek1"/>
        <w:tabs>
          <w:tab w:val="clear" w:pos="0"/>
          <w:tab w:val="left" w:pos="708"/>
        </w:tabs>
        <w:rPr>
          <w:rFonts w:ascii="Times New Roman" w:hAnsi="Times New Roman" w:cs="Times New Roman"/>
          <w:sz w:val="20"/>
          <w:u w:val="single"/>
        </w:rPr>
      </w:pPr>
      <w:r w:rsidRPr="001E276E">
        <w:rPr>
          <w:rFonts w:ascii="Times New Roman" w:hAnsi="Times New Roman" w:cs="Times New Roman"/>
          <w:sz w:val="20"/>
          <w:u w:val="single"/>
        </w:rPr>
        <w:t>POGRZEB</w:t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  <w:r>
        <w:rPr>
          <w:sz w:val="20"/>
        </w:rPr>
        <w:t>820 – INTENCJA POGRZEBOWA (AVE)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N2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821 – DOBRY JEZU ( IM 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N2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822 – DOBRY JEZU ( MU 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N2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 xml:space="preserve">823 – DOBRY JEZU ( JEJ 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N2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824 – WIECZNY ODPOCZYNEK I PSALM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825 – WIECZNY ODPOCZYNEK 1 ZW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826 – WIECZNY ODPOCZYNEK 2 ZW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827 – WIECZNY ODPOCZYNEK 3 ZW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828 – ARIA BACHA POGRZEBOWA REFLEKSYJNA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</w:p>
    <w:p w:rsidR="00262F5A" w:rsidRPr="001E276E" w:rsidRDefault="00262F5A" w:rsidP="00262F5A">
      <w:pPr>
        <w:pStyle w:val="Nagwek1"/>
        <w:tabs>
          <w:tab w:val="clear" w:pos="0"/>
          <w:tab w:val="left" w:pos="708"/>
        </w:tabs>
        <w:rPr>
          <w:rFonts w:ascii="Times New Roman" w:hAnsi="Times New Roman" w:cs="Times New Roman"/>
          <w:sz w:val="20"/>
          <w:u w:val="single"/>
        </w:rPr>
      </w:pPr>
      <w:r w:rsidRPr="001E276E">
        <w:rPr>
          <w:rFonts w:ascii="Times New Roman" w:hAnsi="Times New Roman" w:cs="Times New Roman"/>
          <w:sz w:val="20"/>
          <w:u w:val="single"/>
        </w:rPr>
        <w:t>MSZA ŚLUBNA – NAGRANIA MP3 BEZ TEKSTU</w:t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  <w:r>
        <w:rPr>
          <w:sz w:val="20"/>
        </w:rPr>
        <w:t>830 – MARSZ WESELNY (NA WEJŚCIE)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831 – PANIE ZMIŁUJ SIĘ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832 – PSALM – BŁOGOSŁAWIONY KTO SIĘ BOI PANA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lastRenderedPageBreak/>
        <w:t>833 – ALLELUJA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834 – O STWORZYCIELU DUCHU PRZYJDŹ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835 – MUZYKA PO ZAŁOŻENIU OBRĄCZEK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836 – DO CIEBIE MATKO SZAFARKO ŁASK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837 – BARKA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838 – SWIĘTY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839 – OJCZE NASZ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840 – BARANKU BOŻY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841 – BARANKU BOŻY – WERSJA INSTRUMENTALNA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842 – JEZUSA UKRYTEGO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843 – BÓG JEST MIŁOŚCIĄ – WERSJA INSTRUMENTALNA</w:t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844 – O BOŻE MÓJ – WERSJA INSTRUMENTALNA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845 – MUZYKA ORGANOWA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846 – MARSZ WESELNY – (NA WYJŚCIE 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847 – MARSZ 1 – ORKIESTRA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848 – MARSZ 2 – ORKIESTRA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</w:p>
    <w:p w:rsidR="00262F5A" w:rsidRPr="001E276E" w:rsidRDefault="00262F5A" w:rsidP="00262F5A">
      <w:pPr>
        <w:pStyle w:val="Nagwek1"/>
        <w:tabs>
          <w:tab w:val="clear" w:pos="0"/>
          <w:tab w:val="left" w:pos="708"/>
        </w:tabs>
        <w:rPr>
          <w:rFonts w:ascii="Times New Roman" w:hAnsi="Times New Roman" w:cs="Times New Roman"/>
          <w:sz w:val="20"/>
          <w:u w:val="single"/>
        </w:rPr>
      </w:pPr>
      <w:r w:rsidRPr="001E276E">
        <w:rPr>
          <w:rFonts w:ascii="Times New Roman" w:hAnsi="Times New Roman" w:cs="Times New Roman"/>
          <w:sz w:val="20"/>
          <w:u w:val="single"/>
        </w:rPr>
        <w:t>DO MIŁOSIERDZIA TWEGO – NAGRANIA MP3 BEZ TEKSTU</w:t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  <w:r>
        <w:rPr>
          <w:sz w:val="20"/>
        </w:rPr>
        <w:t>850 – DO MIŁOSIERDZIA TWEGO NIESIEMY PROŚBY SWE</w:t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851 – O SERCE BOŻE SKRYTE W CHOSTII BIAŁEJ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852 – W KAŻDYM STRAPIENIU I O KAZDEJ PORZE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853 – NASZE PLANY I NADZIEJE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854 – KORONKA DO MIŁOSIERDZIA BOŻEGO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855 – O MILOSIERNY BOŻE CO DAJESZ ŁASKI ZDRÓJ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  <w:r>
        <w:rPr>
          <w:sz w:val="20"/>
        </w:rPr>
        <w:t>856 – JEZU DROGI TYŚ MIŁOŚCIĄ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MP3</w:t>
      </w: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0"/>
        </w:rPr>
      </w:pPr>
    </w:p>
    <w:p w:rsidR="00262F5A" w:rsidRDefault="00262F5A" w:rsidP="00262F5A">
      <w:pPr>
        <w:rPr>
          <w:sz w:val="28"/>
          <w:szCs w:val="28"/>
        </w:rPr>
      </w:pPr>
      <w:r>
        <w:rPr>
          <w:sz w:val="28"/>
          <w:szCs w:val="28"/>
        </w:rPr>
        <w:t>Poniżej przykładowe kontakty do księży robiących nagrania muzyczne.</w:t>
      </w:r>
    </w:p>
    <w:p w:rsidR="00262F5A" w:rsidRDefault="00262F5A" w:rsidP="00262F5A">
      <w:pPr>
        <w:rPr>
          <w:sz w:val="28"/>
          <w:szCs w:val="28"/>
        </w:rPr>
      </w:pPr>
    </w:p>
    <w:p w:rsidR="00262F5A" w:rsidRDefault="00262F5A" w:rsidP="00262F5A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Ks. Piotr Skoczylas   </w:t>
      </w:r>
      <w:proofErr w:type="spellStart"/>
      <w:r>
        <w:rPr>
          <w:rFonts w:ascii="Arial" w:hAnsi="Arial" w:cs="Arial"/>
          <w:sz w:val="20"/>
          <w:szCs w:val="20"/>
        </w:rPr>
        <w:t>Duiga</w:t>
      </w:r>
      <w:proofErr w:type="spellEnd"/>
      <w:r>
        <w:rPr>
          <w:rFonts w:ascii="Arial" w:hAnsi="Arial" w:cs="Arial"/>
          <w:sz w:val="20"/>
          <w:szCs w:val="20"/>
        </w:rPr>
        <w:t xml:space="preserve"> Goślina   61 892 12 01</w:t>
      </w:r>
    </w:p>
    <w:p w:rsidR="00262F5A" w:rsidRDefault="00262F5A" w:rsidP="00262F5A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Ks.  Prałat Stanisław </w:t>
      </w:r>
      <w:proofErr w:type="spellStart"/>
      <w:r>
        <w:rPr>
          <w:rFonts w:ascii="Arial" w:hAnsi="Arial" w:cs="Arial"/>
          <w:sz w:val="20"/>
          <w:szCs w:val="20"/>
        </w:rPr>
        <w:t>Tofik</w:t>
      </w:r>
      <w:proofErr w:type="spellEnd"/>
      <w:r>
        <w:rPr>
          <w:rFonts w:ascii="Arial" w:hAnsi="Arial" w:cs="Arial"/>
          <w:sz w:val="20"/>
          <w:szCs w:val="20"/>
        </w:rPr>
        <w:t xml:space="preserve">  Kalisz  505 29 99 93</w:t>
      </w:r>
    </w:p>
    <w:p w:rsidR="00262F5A" w:rsidRDefault="00262F5A" w:rsidP="00262F5A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Ks. Andrzej Jarząbek   Gołdap   510 42 49 48</w:t>
      </w:r>
    </w:p>
    <w:p w:rsidR="00262F5A" w:rsidRDefault="00262F5A" w:rsidP="00262F5A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Ks. Stanisław Nowak </w:t>
      </w:r>
      <w:proofErr w:type="spellStart"/>
      <w:r>
        <w:rPr>
          <w:rFonts w:ascii="Arial" w:hAnsi="Arial" w:cs="Arial"/>
          <w:sz w:val="20"/>
          <w:szCs w:val="20"/>
        </w:rPr>
        <w:t>Niswin</w:t>
      </w:r>
      <w:proofErr w:type="spellEnd"/>
      <w:r>
        <w:rPr>
          <w:rFonts w:ascii="Arial" w:hAnsi="Arial" w:cs="Arial"/>
          <w:sz w:val="20"/>
          <w:szCs w:val="20"/>
        </w:rPr>
        <w:t xml:space="preserve"> k. Końskich  602 322 961 ( nagrywa telefonem)</w:t>
      </w:r>
    </w:p>
    <w:p w:rsidR="00262F5A" w:rsidRDefault="00262F5A" w:rsidP="00262F5A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Ks. Iwanowski 501 762 570</w:t>
      </w:r>
    </w:p>
    <w:p w:rsidR="00262F5A" w:rsidRDefault="00262F5A" w:rsidP="00262F5A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Org. Rafał </w:t>
      </w:r>
      <w:proofErr w:type="spellStart"/>
      <w:r>
        <w:rPr>
          <w:rFonts w:ascii="Arial" w:hAnsi="Arial" w:cs="Arial"/>
          <w:sz w:val="20"/>
          <w:szCs w:val="20"/>
        </w:rPr>
        <w:t>Hajdorowicz</w:t>
      </w:r>
      <w:proofErr w:type="spellEnd"/>
      <w:r>
        <w:rPr>
          <w:rFonts w:ascii="Arial" w:hAnsi="Arial" w:cs="Arial"/>
          <w:sz w:val="20"/>
          <w:szCs w:val="20"/>
        </w:rPr>
        <w:t xml:space="preserve">  Namysłów    503 635 131</w:t>
      </w:r>
    </w:p>
    <w:p w:rsidR="00262F5A" w:rsidRDefault="00262F5A" w:rsidP="00262F5A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Org. Piotr Janicki  Wejherowo  732 714 104</w:t>
      </w:r>
    </w:p>
    <w:sectPr w:rsidR="00262F5A" w:rsidSect="00A83EE0">
      <w:footnotePr>
        <w:pos w:val="beneathText"/>
      </w:footnotePr>
      <w:type w:val="continuous"/>
      <w:pgSz w:w="11905" w:h="16837"/>
      <w:pgMar w:top="794" w:right="1418" w:bottom="36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DA5747"/>
    <w:multiLevelType w:val="hybridMultilevel"/>
    <w:tmpl w:val="9AD45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46FE8"/>
    <w:multiLevelType w:val="singleLevel"/>
    <w:tmpl w:val="49302B40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hint="default"/>
        <w:b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B67BC8"/>
    <w:rsid w:val="00022CBF"/>
    <w:rsid w:val="00092702"/>
    <w:rsid w:val="000B06EA"/>
    <w:rsid w:val="00155FA9"/>
    <w:rsid w:val="001E276E"/>
    <w:rsid w:val="001F2A98"/>
    <w:rsid w:val="002151A8"/>
    <w:rsid w:val="002333F5"/>
    <w:rsid w:val="00262F5A"/>
    <w:rsid w:val="002B5E94"/>
    <w:rsid w:val="002D5D25"/>
    <w:rsid w:val="002F3367"/>
    <w:rsid w:val="0042243A"/>
    <w:rsid w:val="004C4979"/>
    <w:rsid w:val="00517EA6"/>
    <w:rsid w:val="00563A71"/>
    <w:rsid w:val="00584AF6"/>
    <w:rsid w:val="005B46EE"/>
    <w:rsid w:val="00604F13"/>
    <w:rsid w:val="006579EA"/>
    <w:rsid w:val="006D6A2A"/>
    <w:rsid w:val="006F1B94"/>
    <w:rsid w:val="006F1E57"/>
    <w:rsid w:val="00704319"/>
    <w:rsid w:val="007150CF"/>
    <w:rsid w:val="007A0817"/>
    <w:rsid w:val="007F18B2"/>
    <w:rsid w:val="007F21D3"/>
    <w:rsid w:val="008671D7"/>
    <w:rsid w:val="00913921"/>
    <w:rsid w:val="00926A80"/>
    <w:rsid w:val="009A5ABB"/>
    <w:rsid w:val="009B41CE"/>
    <w:rsid w:val="009F54C9"/>
    <w:rsid w:val="00A221C1"/>
    <w:rsid w:val="00A504CC"/>
    <w:rsid w:val="00A83EE0"/>
    <w:rsid w:val="00AB0401"/>
    <w:rsid w:val="00AD1E50"/>
    <w:rsid w:val="00AF4314"/>
    <w:rsid w:val="00B46B88"/>
    <w:rsid w:val="00B67BC8"/>
    <w:rsid w:val="00BE3273"/>
    <w:rsid w:val="00C151CD"/>
    <w:rsid w:val="00C56DCC"/>
    <w:rsid w:val="00C95E28"/>
    <w:rsid w:val="00D06753"/>
    <w:rsid w:val="00D14255"/>
    <w:rsid w:val="00D44164"/>
    <w:rsid w:val="00D66129"/>
    <w:rsid w:val="00E40C14"/>
    <w:rsid w:val="00E70802"/>
    <w:rsid w:val="00F30B68"/>
    <w:rsid w:val="00F80653"/>
    <w:rsid w:val="00FA17D4"/>
    <w:rsid w:val="00FD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EE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83EE0"/>
    <w:pPr>
      <w:keepNext/>
      <w:tabs>
        <w:tab w:val="num" w:pos="0"/>
      </w:tabs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A83EE0"/>
    <w:pPr>
      <w:keepNext/>
      <w:tabs>
        <w:tab w:val="num" w:pos="0"/>
      </w:tabs>
      <w:outlineLvl w:val="1"/>
    </w:pPr>
    <w:rPr>
      <w:rFonts w:ascii="Arial" w:hAnsi="Arial" w:cs="Arial"/>
      <w:b/>
      <w:bCs/>
      <w:u w:val="single"/>
    </w:rPr>
  </w:style>
  <w:style w:type="paragraph" w:styleId="Nagwek3">
    <w:name w:val="heading 3"/>
    <w:basedOn w:val="Normalny"/>
    <w:next w:val="Normalny"/>
    <w:qFormat/>
    <w:rsid w:val="00A83EE0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3EE0"/>
    <w:pPr>
      <w:keepNext/>
      <w:jc w:val="both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A83EE0"/>
    <w:pPr>
      <w:keepNext/>
      <w:outlineLvl w:val="4"/>
    </w:pPr>
    <w:rPr>
      <w:rFonts w:ascii="Arial" w:hAnsi="Arial"/>
      <w:b/>
      <w:sz w:val="16"/>
    </w:rPr>
  </w:style>
  <w:style w:type="paragraph" w:styleId="Nagwek6">
    <w:name w:val="heading 6"/>
    <w:basedOn w:val="Normalny"/>
    <w:next w:val="Normalny"/>
    <w:qFormat/>
    <w:rsid w:val="00A83EE0"/>
    <w:pPr>
      <w:keepNext/>
      <w:jc w:val="center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rsid w:val="00A83EE0"/>
    <w:pPr>
      <w:keepNext/>
      <w:outlineLvl w:val="6"/>
    </w:pPr>
    <w:rPr>
      <w:rFonts w:ascii="Arial" w:hAnsi="Arial"/>
      <w:b/>
      <w:color w:val="FFFFFF"/>
    </w:rPr>
  </w:style>
  <w:style w:type="paragraph" w:styleId="Nagwek8">
    <w:name w:val="heading 8"/>
    <w:basedOn w:val="Normalny"/>
    <w:next w:val="Normalny"/>
    <w:qFormat/>
    <w:rsid w:val="00A83EE0"/>
    <w:pPr>
      <w:keepNext/>
      <w:jc w:val="center"/>
      <w:outlineLvl w:val="7"/>
    </w:pPr>
    <w:rPr>
      <w:rFonts w:ascii="Arial" w:hAnsi="Arial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A83EE0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A83EE0"/>
  </w:style>
  <w:style w:type="character" w:customStyle="1" w:styleId="WW-Absatz-Standardschriftart">
    <w:name w:val="WW-Absatz-Standardschriftart"/>
    <w:rsid w:val="00A83EE0"/>
  </w:style>
  <w:style w:type="character" w:customStyle="1" w:styleId="WW-Absatz-Standardschriftart1">
    <w:name w:val="WW-Absatz-Standardschriftart1"/>
    <w:rsid w:val="00A83EE0"/>
  </w:style>
  <w:style w:type="character" w:customStyle="1" w:styleId="WW-Absatz-Standardschriftart11">
    <w:name w:val="WW-Absatz-Standardschriftart11"/>
    <w:rsid w:val="00A83EE0"/>
  </w:style>
  <w:style w:type="character" w:customStyle="1" w:styleId="WW-Absatz-Standardschriftart111">
    <w:name w:val="WW-Absatz-Standardschriftart111"/>
    <w:rsid w:val="00A83EE0"/>
  </w:style>
  <w:style w:type="character" w:customStyle="1" w:styleId="WW-Absatz-Standardschriftart1111">
    <w:name w:val="WW-Absatz-Standardschriftart1111"/>
    <w:rsid w:val="00A83EE0"/>
  </w:style>
  <w:style w:type="character" w:customStyle="1" w:styleId="WW-Absatz-Standardschriftart11111">
    <w:name w:val="WW-Absatz-Standardschriftart11111"/>
    <w:rsid w:val="00A83EE0"/>
  </w:style>
  <w:style w:type="character" w:customStyle="1" w:styleId="WW-Absatz-Standardschriftart111111">
    <w:name w:val="WW-Absatz-Standardschriftart111111"/>
    <w:rsid w:val="00A83EE0"/>
  </w:style>
  <w:style w:type="character" w:customStyle="1" w:styleId="WW-Absatz-Standardschriftart1111111">
    <w:name w:val="WW-Absatz-Standardschriftart1111111"/>
    <w:rsid w:val="00A83EE0"/>
  </w:style>
  <w:style w:type="character" w:customStyle="1" w:styleId="WW-Absatz-Standardschriftart11111111">
    <w:name w:val="WW-Absatz-Standardschriftart11111111"/>
    <w:rsid w:val="00A83EE0"/>
  </w:style>
  <w:style w:type="character" w:customStyle="1" w:styleId="WW-Absatz-Standardschriftart111111111">
    <w:name w:val="WW-Absatz-Standardschriftart111111111"/>
    <w:rsid w:val="00A83EE0"/>
  </w:style>
  <w:style w:type="character" w:customStyle="1" w:styleId="WW8Num1z0">
    <w:name w:val="WW8Num1z0"/>
    <w:rsid w:val="00A83EE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83EE0"/>
    <w:rPr>
      <w:rFonts w:ascii="Courier New" w:hAnsi="Courier New"/>
    </w:rPr>
  </w:style>
  <w:style w:type="character" w:customStyle="1" w:styleId="WW8Num1z2">
    <w:name w:val="WW8Num1z2"/>
    <w:rsid w:val="00A83EE0"/>
    <w:rPr>
      <w:rFonts w:ascii="Wingdings" w:hAnsi="Wingdings"/>
    </w:rPr>
  </w:style>
  <w:style w:type="character" w:customStyle="1" w:styleId="WW8Num1z3">
    <w:name w:val="WW8Num1z3"/>
    <w:rsid w:val="00A83EE0"/>
    <w:rPr>
      <w:rFonts w:ascii="Symbol" w:hAnsi="Symbol"/>
    </w:rPr>
  </w:style>
  <w:style w:type="paragraph" w:styleId="Nagwek">
    <w:name w:val="header"/>
    <w:basedOn w:val="Normalny"/>
    <w:next w:val="Tekstpodstawowy"/>
    <w:semiHidden/>
    <w:rsid w:val="00A83EE0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ekstpodstawowy">
    <w:name w:val="Body Text"/>
    <w:basedOn w:val="Normalny"/>
    <w:semiHidden/>
    <w:rsid w:val="00A83EE0"/>
    <w:rPr>
      <w:rFonts w:ascii="Arial" w:hAnsi="Arial" w:cs="Arial"/>
      <w:b/>
      <w:bCs/>
    </w:rPr>
  </w:style>
  <w:style w:type="paragraph" w:styleId="Lista">
    <w:name w:val="List"/>
    <w:basedOn w:val="Tekstpodstawowy"/>
    <w:semiHidden/>
    <w:rsid w:val="00A83EE0"/>
    <w:rPr>
      <w:rFonts w:cs="Lucida Sans Unicode"/>
    </w:rPr>
  </w:style>
  <w:style w:type="paragraph" w:styleId="Podpis">
    <w:name w:val="Signature"/>
    <w:basedOn w:val="Normalny"/>
    <w:semiHidden/>
    <w:rsid w:val="00A83EE0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ks">
    <w:name w:val="Indeks"/>
    <w:basedOn w:val="Normalny"/>
    <w:rsid w:val="00A83EE0"/>
    <w:pPr>
      <w:suppressLineNumbers/>
    </w:pPr>
    <w:rPr>
      <w:rFonts w:cs="Lucida Sans Unicode"/>
    </w:rPr>
  </w:style>
  <w:style w:type="paragraph" w:styleId="Tekstpodstawowywcity">
    <w:name w:val="Body Text Indent"/>
    <w:basedOn w:val="Normalny"/>
    <w:semiHidden/>
    <w:rsid w:val="00A83EE0"/>
    <w:pPr>
      <w:ind w:firstLine="708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A83EE0"/>
    <w:pPr>
      <w:jc w:val="both"/>
    </w:pPr>
    <w:rPr>
      <w:rFonts w:ascii="Arial" w:hAnsi="Arial"/>
    </w:rPr>
  </w:style>
  <w:style w:type="paragraph" w:styleId="Tytu">
    <w:name w:val="Title"/>
    <w:basedOn w:val="Normalny"/>
    <w:qFormat/>
    <w:rsid w:val="00A83EE0"/>
    <w:pPr>
      <w:jc w:val="center"/>
    </w:pPr>
    <w:rPr>
      <w:rFonts w:ascii="Arial" w:hAnsi="Arial"/>
      <w:b/>
      <w:sz w:val="32"/>
    </w:rPr>
  </w:style>
  <w:style w:type="paragraph" w:styleId="Tekstpodstawowywcity2">
    <w:name w:val="Body Text Indent 2"/>
    <w:basedOn w:val="Normalny"/>
    <w:semiHidden/>
    <w:rsid w:val="00A83EE0"/>
    <w:pPr>
      <w:ind w:firstLine="708"/>
      <w:jc w:val="both"/>
    </w:pPr>
    <w:rPr>
      <w:rFonts w:ascii="Arial" w:hAnsi="Arial"/>
    </w:rPr>
  </w:style>
  <w:style w:type="paragraph" w:styleId="Tekstprzypisudolnego">
    <w:name w:val="footnote text"/>
    <w:basedOn w:val="Normalny"/>
    <w:semiHidden/>
    <w:rsid w:val="00A83EE0"/>
    <w:rPr>
      <w:sz w:val="20"/>
    </w:rPr>
  </w:style>
  <w:style w:type="character" w:styleId="Odwoanieprzypisudolnego">
    <w:name w:val="footnote reference"/>
    <w:basedOn w:val="Domylnaczcionkaakapitu"/>
    <w:semiHidden/>
    <w:rsid w:val="00A83EE0"/>
    <w:rPr>
      <w:vertAlign w:val="superscript"/>
    </w:rPr>
  </w:style>
  <w:style w:type="paragraph" w:styleId="Tekstpodstawowy3">
    <w:name w:val="Body Text 3"/>
    <w:basedOn w:val="Normalny"/>
    <w:semiHidden/>
    <w:rsid w:val="00A83EE0"/>
    <w:pPr>
      <w:jc w:val="both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78B1-A07F-4AE7-85E0-0C4D691B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6687</Words>
  <Characters>40128</Characters>
  <Application>Microsoft Office Word</Application>
  <DocSecurity>0</DocSecurity>
  <Lines>334</Lines>
  <Paragraphs>93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CYFROWY  RZUTNIK TEKSTÓW  CRT-20</vt:lpstr>
      <vt:lpstr>CYFROWY  RZUTNIK TEKSTÓW  CRT-20</vt:lpstr>
    </vt:vector>
  </TitlesOfParts>
  <Company>*</Company>
  <LinksUpToDate>false</LinksUpToDate>
  <CharactersWithSpaces>46722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CYFROWY  RZUTNIK TEKSTÓW  CRT-20</dc:title>
  <dc:creator>Arek</dc:creator>
  <cp:lastModifiedBy>Luki</cp:lastModifiedBy>
  <cp:revision>2</cp:revision>
  <cp:lastPrinted>2010-03-17T08:07:00Z</cp:lastPrinted>
  <dcterms:created xsi:type="dcterms:W3CDTF">2018-07-11T12:17:00Z</dcterms:created>
  <dcterms:modified xsi:type="dcterms:W3CDTF">2018-07-11T12:17:00Z</dcterms:modified>
</cp:coreProperties>
</file>